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3" w:rsidRPr="00707FD5" w:rsidRDefault="00671EF6" w:rsidP="00C64F1E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Theme="minorHAnsi" w:eastAsia="微軟正黑體" w:hAnsi="微軟正黑體" w:hint="eastAsia"/>
          <w:b/>
          <w:bCs/>
          <w:sz w:val="40"/>
          <w:szCs w:val="40"/>
        </w:rPr>
        <w:t>審查</w:t>
      </w:r>
      <w:r w:rsidR="00C64F1E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評估表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3667"/>
        <w:gridCol w:w="2399"/>
        <w:gridCol w:w="6090"/>
      </w:tblGrid>
      <w:tr w:rsidR="00B94FE3" w:rsidRPr="00707FD5" w:rsidTr="00B94FE3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4FE3" w:rsidRPr="00707FD5" w:rsidRDefault="00B94FE3" w:rsidP="00B94FE3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B94FE3" w:rsidRPr="00707FD5" w:rsidTr="00B94FE3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Pr="00BD4BC2" w:rsidRDefault="00B94FE3" w:rsidP="00B94FE3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本校專利編號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Pr="00BD4BC2" w:rsidRDefault="00B94FE3" w:rsidP="00B94FE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Pr="00BD4BC2" w:rsidRDefault="00B94FE3" w:rsidP="00B94FE3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專利名稱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Pr="00BD4BC2" w:rsidRDefault="00B94FE3" w:rsidP="00B94FE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94FE3" w:rsidRPr="00707FD5" w:rsidTr="00B94FE3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B94FE3" w:rsidP="00B94FE3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B94FE3" w:rsidP="00B94FE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B94FE3" w:rsidP="00B94FE3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B94FE3" w:rsidP="00B94FE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94FE3" w:rsidRPr="00707FD5" w:rsidTr="00B94FE3">
        <w:trPr>
          <w:trHeight w:val="39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A46C95" w:rsidP="00A46C95">
            <w:pPr>
              <w:spacing w:line="32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企業關係與技轉</w:t>
            </w:r>
            <w:r w:rsidR="001A4501">
              <w:rPr>
                <w:rFonts w:ascii="微軟正黑體" w:eastAsia="微軟正黑體" w:hAnsi="微軟正黑體" w:hint="eastAsia"/>
                <w:bCs/>
                <w:szCs w:val="24"/>
              </w:rPr>
              <w:t>中心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="00B94FE3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E3" w:rsidRDefault="00B94FE3" w:rsidP="00B94FE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C64F1E" w:rsidRPr="00707FD5" w:rsidTr="00C64F1E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C64F1E" w:rsidRPr="00707FD5" w:rsidRDefault="0000496A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C64F1E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C64F1E" w:rsidRPr="00707FD5" w:rsidTr="00C64F1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1870" w:rsidRPr="00707FD5" w:rsidRDefault="00F41870" w:rsidP="00F4187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使用時機及目的：收到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的官方審查意見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時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，評估是否投入資源進行答辯。</w:t>
            </w:r>
          </w:p>
          <w:p w:rsidR="00B57529" w:rsidRPr="00707FD5" w:rsidRDefault="00B57529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本中心收到官方審查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意見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通知後，將立即通知發明人，請於收到</w:t>
            </w:r>
            <w:r w:rsidR="00A46C95"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企業關係與技轉中心(以下簡稱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本中心</w:t>
            </w:r>
            <w:r w:rsidR="00A46C9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通知後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10工作天內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完成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填寫本評估表並送回本中心。</w:t>
            </w:r>
          </w:p>
          <w:p w:rsidR="00B57529" w:rsidRPr="00707FD5" w:rsidRDefault="00B57529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專利申請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案為第</w:t>
            </w:r>
            <w:r w:rsidR="008B1D56" w:rsidRPr="008B1D5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次收到官方審查意見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，答辯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法定期限為</w:t>
            </w:r>
            <w:r w:rsidR="00AF575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     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41870" w:rsidRPr="00707FD5" w:rsidRDefault="00F41870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處理本表所須文件有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(如已取得請勾選)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tbl>
            <w:tblPr>
              <w:tblStyle w:val="aa"/>
              <w:tblW w:w="0" w:type="auto"/>
              <w:tblInd w:w="400" w:type="dxa"/>
              <w:tblLook w:val="04A0" w:firstRow="1" w:lastRow="0" w:firstColumn="1" w:lastColumn="0" w:noHBand="0" w:noVBand="1"/>
            </w:tblPr>
            <w:tblGrid>
              <w:gridCol w:w="5528"/>
              <w:gridCol w:w="8505"/>
            </w:tblGrid>
            <w:tr w:rsidR="00F13277" w:rsidTr="00F0357E">
              <w:tc>
                <w:tcPr>
                  <w:tcW w:w="5528" w:type="dxa"/>
                </w:tcPr>
                <w:p w:rsidR="00F13277" w:rsidRPr="00707FD5" w:rsidRDefault="00DE0A44" w:rsidP="000D5553">
                  <w:pPr>
                    <w:pStyle w:val="a8"/>
                    <w:numPr>
                      <w:ilvl w:val="1"/>
                      <w:numId w:val="16"/>
                    </w:numPr>
                    <w:spacing w:line="440" w:lineRule="exact"/>
                    <w:ind w:leftChars="0" w:left="7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專利申請案說明書；</w:t>
                  </w:r>
                </w:p>
                <w:p w:rsidR="00F13277" w:rsidRDefault="00DE0A44" w:rsidP="000D5553">
                  <w:pPr>
                    <w:pStyle w:val="a8"/>
                    <w:numPr>
                      <w:ilvl w:val="1"/>
                      <w:numId w:val="16"/>
                    </w:numPr>
                    <w:spacing w:line="440" w:lineRule="exact"/>
                    <w:ind w:leftChars="0" w:left="7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官方審查意見；</w:t>
                  </w:r>
                </w:p>
                <w:p w:rsidR="002420A1" w:rsidRPr="00F13277" w:rsidRDefault="00DE0A44" w:rsidP="000D5553">
                  <w:pPr>
                    <w:pStyle w:val="a8"/>
                    <w:numPr>
                      <w:ilvl w:val="1"/>
                      <w:numId w:val="16"/>
                    </w:numPr>
                    <w:spacing w:line="440" w:lineRule="exact"/>
                    <w:ind w:leftChars="0" w:left="7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547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8003D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t xml:space="preserve"> </w:t>
                  </w:r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研發成果推廣申請表、</w:t>
                  </w:r>
                  <w:bookmarkStart w:id="0" w:name="_GoBack"/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提案</w:t>
                  </w:r>
                  <w:bookmarkEnd w:id="0"/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評估表</w:t>
                  </w:r>
                  <w:r w:rsidR="002420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</w:tc>
              <w:tc>
                <w:tcPr>
                  <w:tcW w:w="8505" w:type="dxa"/>
                </w:tcPr>
                <w:p w:rsidR="00F13277" w:rsidRPr="00707FD5" w:rsidRDefault="00DE0A44" w:rsidP="000D5553">
                  <w:pPr>
                    <w:pStyle w:val="a8"/>
                    <w:numPr>
                      <w:ilvl w:val="1"/>
                      <w:numId w:val="16"/>
                    </w:numPr>
                    <w:spacing w:line="440" w:lineRule="exact"/>
                    <w:ind w:leftChars="0" w:left="7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歷次答辯文件 (若為本案為第1次收到審查意見，不必勾選)；</w:t>
                  </w:r>
                  <w:r w:rsidR="002420A1" w:rsidRPr="00707FD5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</w:p>
                <w:p w:rsidR="00F13277" w:rsidRPr="00F13277" w:rsidRDefault="00DE0A44" w:rsidP="000D5553">
                  <w:pPr>
                    <w:pStyle w:val="a8"/>
                    <w:numPr>
                      <w:ilvl w:val="1"/>
                      <w:numId w:val="16"/>
                    </w:numPr>
                    <w:spacing w:line="440" w:lineRule="exact"/>
                    <w:ind w:leftChars="0" w:left="7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歷次審查評估表 (若為本案為第1次收到審查意見，不必勾選)</w:t>
                  </w:r>
                  <w:r w:rsidR="00DE547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DE547D" w:rsidRPr="00F13277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</w:p>
              </w:tc>
            </w:tr>
          </w:tbl>
          <w:p w:rsidR="00F53440" w:rsidRPr="00707FD5" w:rsidRDefault="00F53440" w:rsidP="00F53440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發明人須完整評估及填寫V4、V2，及V3項目。</w:t>
            </w:r>
          </w:p>
          <w:p w:rsidR="00F41870" w:rsidRPr="00707FD5" w:rsidRDefault="00687A58" w:rsidP="00F53440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評估表後，請另填「V1. 技術可替代性紀錄表」，完成後一併提交本中心技術經理。</w:t>
            </w:r>
          </w:p>
          <w:p w:rsidR="00F41870" w:rsidRPr="00707FD5" w:rsidRDefault="00F8666B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Q2及表格底色為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，由本中心技術經理填寫。</w:t>
            </w:r>
          </w:p>
          <w:p w:rsidR="00687A58" w:rsidRPr="00F13277" w:rsidRDefault="00F8666B" w:rsidP="00687A58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雙擊欲選取之方塊，將跳出視窗，勾選「核取」即完成勾選。</w:t>
            </w:r>
          </w:p>
        </w:tc>
      </w:tr>
      <w:tr w:rsidR="00C435AC" w:rsidRPr="00707FD5" w:rsidTr="00C435AC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C435AC" w:rsidRPr="00707FD5" w:rsidRDefault="00C435AC" w:rsidP="00C435AC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評估結論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</w:p>
        </w:tc>
      </w:tr>
      <w:tr w:rsidR="00C435AC" w:rsidRPr="00707FD5" w:rsidTr="00C435AC">
        <w:trPr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1"/>
              <w:gridCol w:w="5316"/>
              <w:gridCol w:w="7401"/>
            </w:tblGrid>
            <w:tr w:rsidR="00C435AC" w:rsidRPr="00707FD5" w:rsidTr="00DE547D">
              <w:trPr>
                <w:trHeight w:val="469"/>
              </w:trPr>
              <w:tc>
                <w:tcPr>
                  <w:tcW w:w="1959" w:type="dxa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評估指標</w:t>
                  </w:r>
                </w:p>
              </w:tc>
              <w:tc>
                <w:tcPr>
                  <w:tcW w:w="12745" w:type="dxa"/>
                  <w:gridSpan w:val="2"/>
                </w:tcPr>
                <w:p w:rsidR="00C435AC" w:rsidRPr="00707FD5" w:rsidRDefault="00C435AC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19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C435AC" w:rsidRPr="00707FD5" w:rsidTr="00DE547D">
              <w:tc>
                <w:tcPr>
                  <w:tcW w:w="1959" w:type="dxa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C435AC" w:rsidRPr="00707FD5" w:rsidRDefault="00C435AC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20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C435AC" w:rsidRPr="00707FD5" w:rsidRDefault="008151D9" w:rsidP="00C435A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請於本流程空白處填入各指標對應的評估項次</w:t>
                  </w:r>
                </w:p>
              </w:tc>
            </w:tr>
            <w:tr w:rsidR="00C435AC" w:rsidRPr="00707FD5" w:rsidTr="00DE547D">
              <w:trPr>
                <w:trHeight w:val="469"/>
              </w:trPr>
              <w:tc>
                <w:tcPr>
                  <w:tcW w:w="1959" w:type="dxa"/>
                  <w:vAlign w:val="center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2"/>
                </w:tcPr>
                <w:p w:rsidR="00C435AC" w:rsidRPr="00707FD5" w:rsidRDefault="00024264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195544" cy="1777041"/>
                        <wp:effectExtent l="19050" t="0" r="5356" b="0"/>
                        <wp:docPr id="4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t="42743" b="298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544" cy="1777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B34" w:rsidRPr="00707FD5" w:rsidTr="00E43B34">
              <w:tc>
                <w:tcPr>
                  <w:tcW w:w="1959" w:type="dxa"/>
                </w:tcPr>
                <w:p w:rsidR="00E43B34" w:rsidRPr="00707FD5" w:rsidRDefault="00E43B34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提案評估結論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E43B34" w:rsidRPr="00707FD5" w:rsidRDefault="00E43B34" w:rsidP="00C435AC">
                  <w:pPr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</w:p>
                <w:p w:rsidR="00E43B34" w:rsidRPr="00707FD5" w:rsidRDefault="00DE0A44" w:rsidP="00C435A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 w:rsidRPr="008137D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答辯</w:t>
                  </w:r>
                </w:p>
                <w:p w:rsidR="00E43B34" w:rsidRDefault="00DE0A44" w:rsidP="006A2F51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 w:rsidRPr="008137D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不答辯</w:t>
                  </w:r>
                </w:p>
                <w:p w:rsidR="00E43B34" w:rsidRPr="00707FD5" w:rsidRDefault="00DE0A44" w:rsidP="00E43B3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提供之資訊尚不足以判斷結論</w:t>
                  </w:r>
                </w:p>
              </w:tc>
            </w:tr>
            <w:tr w:rsidR="00DE547D" w:rsidRPr="00707FD5" w:rsidTr="00DE547D">
              <w:tc>
                <w:tcPr>
                  <w:tcW w:w="7299" w:type="dxa"/>
                  <w:gridSpan w:val="2"/>
                </w:tcPr>
                <w:p w:rsidR="00DE547D" w:rsidRPr="00707FD5" w:rsidRDefault="00DE547D" w:rsidP="00DE547D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技術經理：_________________________________</w:t>
                  </w:r>
                </w:p>
                <w:p w:rsidR="00DE547D" w:rsidRPr="00707FD5" w:rsidRDefault="000D3749" w:rsidP="00DE547D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</w:t>
                  </w:r>
                  <w:r w:rsidR="00DE547D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405" w:type="dxa"/>
                </w:tcPr>
                <w:p w:rsidR="004F1D46" w:rsidRDefault="004F1D46" w:rsidP="004F1D46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本中心主任：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___________________________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  <w:p w:rsidR="00DE547D" w:rsidRPr="00707FD5" w:rsidRDefault="000D3749" w:rsidP="00DE547D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簽核</w:t>
                  </w:r>
                  <w:r w:rsidR="00DE547D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</w:tr>
          </w:tbl>
          <w:p w:rsidR="00C435AC" w:rsidRPr="00707FD5" w:rsidRDefault="00C435AC" w:rsidP="006A2F51">
            <w:pPr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4F1E" w:rsidRPr="00707FD5" w:rsidTr="00C64F1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V4. 貨幣化紀錄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2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</w:p>
        </w:tc>
      </w:tr>
      <w:tr w:rsidR="00C64F1E" w:rsidRPr="00707FD5" w:rsidTr="00E43B34">
        <w:trPr>
          <w:trHeight w:val="152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說明：評估</w:t>
            </w:r>
            <w:r w:rsidR="00FA164D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專利申請案是否有</w:t>
            </w:r>
            <w:r w:rsidR="00FA164D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已完成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或是</w:t>
            </w:r>
            <w:r w:rsidR="00FA164D" w:rsidRPr="00707FD5">
              <w:rPr>
                <w:rFonts w:ascii="微軟正黑體" w:eastAsia="微軟正黑體" w:hAnsi="微軟正黑體" w:hint="eastAsia"/>
                <w:bCs/>
                <w:szCs w:val="24"/>
              </w:rPr>
              <w:t>洽談中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貨幣化記錄，例如：專利授權、技術移轉、買賣讓與、作價投資等。</w:t>
            </w:r>
          </w:p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F14129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有已完成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的貨幣化記錄</w:t>
            </w:r>
            <w:r w:rsidR="0073581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</w:t>
            </w:r>
            <w:proofErr w:type="gramStart"/>
            <w:r w:rsidR="00735814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735814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有洽談中的貨幣化記錄，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</w:t>
            </w:r>
            <w:proofErr w:type="gramStart"/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</w:p>
          <w:p w:rsidR="00C64F1E" w:rsidRDefault="00DE0A44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AD4FE7" w:rsidRPr="00707FD5">
              <w:rPr>
                <w:rFonts w:ascii="微軟正黑體" w:eastAsia="微軟正黑體" w:hAnsi="微軟正黑體" w:hint="eastAsia"/>
                <w:bCs/>
                <w:szCs w:val="24"/>
              </w:rPr>
              <w:t>無貨幣化記錄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(含過去曾經有貨幣化記錄，但已期滿或失效)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請跳過下列第2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項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問題</w:t>
            </w:r>
          </w:p>
          <w:p w:rsidR="000D5553" w:rsidRPr="00BE2FCE" w:rsidRDefault="000D5553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C64F1E" w:rsidRDefault="00C64F1E" w:rsidP="008D272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</w:t>
            </w:r>
            <w:r w:rsidR="00562C77">
              <w:rPr>
                <w:rFonts w:ascii="微軟正黑體" w:eastAsia="微軟正黑體" w:hAnsi="微軟正黑體"/>
                <w:bCs/>
                <w:szCs w:val="24"/>
              </w:rPr>
              <w:t>除了以下</w:t>
            </w:r>
            <w:r w:rsidR="00562C77">
              <w:rPr>
                <w:rFonts w:ascii="微軟正黑體" w:eastAsia="微軟正黑體" w:hAnsi="微軟正黑體" w:hint="eastAsia"/>
                <w:bCs/>
                <w:szCs w:val="24"/>
              </w:rPr>
              <w:t>表格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中粉紅色底色</w:t>
            </w:r>
            <w:r w:rsidR="00562C77">
              <w:rPr>
                <w:rFonts w:ascii="微軟正黑體" w:eastAsia="微軟正黑體" w:hAnsi="微軟正黑體"/>
                <w:bCs/>
                <w:szCs w:val="24"/>
              </w:rPr>
              <w:t>所列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貨幣化案件資訊</w:t>
            </w:r>
            <w:r w:rsidR="00562C77">
              <w:rPr>
                <w:rFonts w:ascii="微軟正黑體" w:eastAsia="微軟正黑體" w:hAnsi="微軟正黑體" w:hint="eastAsia"/>
                <w:bCs/>
                <w:szCs w:val="24"/>
              </w:rPr>
              <w:t>之外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（由</w:t>
            </w:r>
            <w:r w:rsidR="001A4501">
              <w:rPr>
                <w:rFonts w:ascii="微軟正黑體" w:eastAsia="微軟正黑體" w:hAnsi="微軟正黑體"/>
                <w:bCs/>
                <w:szCs w:val="24"/>
              </w:rPr>
              <w:t>本中心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技術經理提供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C06216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C06216">
              <w:rPr>
                <w:rFonts w:ascii="微軟正黑體" w:eastAsia="微軟正黑體" w:hAnsi="微軟正黑體" w:hint="eastAsia"/>
                <w:bCs/>
                <w:szCs w:val="24"/>
              </w:rPr>
              <w:t>協助確認</w:t>
            </w:r>
            <w:r w:rsidR="00DB2929">
              <w:rPr>
                <w:rFonts w:ascii="微軟正黑體" w:eastAsia="微軟正黑體" w:hAnsi="微軟正黑體" w:hint="eastAsia"/>
                <w:bCs/>
                <w:szCs w:val="24"/>
              </w:rPr>
              <w:t>是否</w:t>
            </w:r>
            <w:r w:rsidR="00DB2929">
              <w:rPr>
                <w:rFonts w:ascii="微軟正黑體" w:eastAsia="微軟正黑體" w:hAnsi="微軟正黑體"/>
                <w:bCs/>
                <w:szCs w:val="24"/>
              </w:rPr>
              <w:t>還有其他已完成或洽談中的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貨幣化案件係由發明人自行與第三方洽談，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若有，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請立即與本中心技術經理聯絡，本中心將立即協助處理後續。</w:t>
            </w:r>
          </w:p>
          <w:p w:rsidR="000D5553" w:rsidRPr="00707FD5" w:rsidRDefault="000D5553" w:rsidP="008D272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392"/>
              <w:gridCol w:w="1701"/>
              <w:gridCol w:w="6237"/>
              <w:gridCol w:w="2430"/>
              <w:gridCol w:w="2835"/>
            </w:tblGrid>
            <w:tr w:rsidR="006A2F51" w:rsidRPr="00707FD5" w:rsidTr="00F0357E">
              <w:tc>
                <w:tcPr>
                  <w:tcW w:w="1392" w:type="dxa"/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洽談對象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貨幣化類型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內容摘要 (如有相關文件信件，請另行提供)</w:t>
                  </w: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完成/洽談日期</w:t>
                  </w: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且仍有效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曾經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技轉但合約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已期滿(或終止)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專利授權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0D3749" w:rsidRPr="00707FD5" w:rsidTr="00C64F1E">
              <w:tc>
                <w:tcPr>
                  <w:tcW w:w="14595" w:type="dxa"/>
                  <w:gridSpan w:val="5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8D2721" w:rsidRDefault="008D2721" w:rsidP="008D2721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Default="000D5553" w:rsidP="008D2721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Pr="00707FD5" w:rsidRDefault="000D5553" w:rsidP="008D2721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3870"/>
            </w:tblGrid>
            <w:tr w:rsidR="00C64F1E" w:rsidRPr="00707FD5" w:rsidTr="00F0357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C64F1E" w:rsidRPr="00707FD5" w:rsidRDefault="00C64F1E" w:rsidP="00C64F1E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C64F1E" w:rsidRPr="00707FD5" w:rsidRDefault="00C64F1E" w:rsidP="00C64F1E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C64F1E" w:rsidRPr="00707FD5" w:rsidRDefault="00C64F1E" w:rsidP="00C64F1E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C64F1E" w:rsidRPr="00707FD5" w:rsidRDefault="00C64F1E" w:rsidP="00C64F1E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3870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6A2F51" w:rsidRPr="00707FD5" w:rsidRDefault="00C64F1E" w:rsidP="006A2F51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有已完成</w:t>
                  </w:r>
                  <w:r w:rsidR="000D3749" w:rsidRPr="001A45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且仍有效</w:t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的貨幣化記錄</w:t>
                  </w:r>
                </w:p>
                <w:p w:rsidR="006A2F51" w:rsidRPr="00707FD5" w:rsidRDefault="00DE0A44" w:rsidP="00A57E8F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有洽談中的貨幣化記錄</w:t>
                  </w:r>
                </w:p>
                <w:p w:rsidR="00EB27E2" w:rsidRDefault="00DE0A44" w:rsidP="00A57E8F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無貨幣化記錄</w:t>
                  </w:r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(含過去曾經有貨幣化記錄，但已期滿或失效)</w:t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，請接續評估「Q2. 權利項強度」</w:t>
                  </w:r>
                </w:p>
                <w:p w:rsidR="00BE2FCE" w:rsidRPr="00707FD5" w:rsidRDefault="00DE0A44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提供之資訊尚不足以判斷貨幣化紀錄狀態</w:t>
                  </w:r>
                </w:p>
                <w:p w:rsidR="00C64F1E" w:rsidRPr="00707FD5" w:rsidRDefault="00EB27E2" w:rsidP="00EB27E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注意! </w:t>
                  </w:r>
                  <w:r w:rsidR="00AD4FE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技術經理須確認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系統資訊是否與上述發明人所提供</w:t>
                  </w:r>
                  <w:r w:rsidR="00AD4FE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貨幣化記錄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一致</w:t>
                  </w:r>
                </w:p>
              </w:tc>
            </w:tr>
          </w:tbl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2E3766" w:rsidRDefault="002E3766"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C64F1E" w:rsidRPr="00707FD5" w:rsidTr="00C64F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1A436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Q2. 權利項強度</w:t>
            </w:r>
            <w:r w:rsidR="00891F2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  <w:r w:rsidR="006A2F51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6A2F51" w:rsidRPr="00707FD5">
              <w:rPr>
                <w:rFonts w:ascii="微軟正黑體" w:eastAsia="微軟正黑體" w:hAnsi="微軟正黑體" w:hint="eastAsia"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29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anchor>
              </w:drawing>
            </w:r>
          </w:p>
        </w:tc>
      </w:tr>
      <w:tr w:rsidR="00C64F1E" w:rsidRPr="00707FD5" w:rsidTr="00891F2D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專利申請案在審查階段，評估權利項(Claim)品質與涵蓋範圍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1A436F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本次審查意見中，核駁理由包含下列：</w:t>
            </w:r>
          </w:p>
          <w:p w:rsidR="001A436F" w:rsidRPr="00707FD5" w:rsidRDefault="00DE0A44" w:rsidP="001A43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不具新穎性，引用_______件之前案文獻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審查官引用發明人自行發表的過去專利、專利申請案，或論文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審查官引用非由發明人發表的專利、專利申請案，或論文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不具進步性 (創造性)，引用_______件之前案文獻，並用了_______種結合方式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審查官引用發明人自行發表的過去專利、專利申請案，或論文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審查官引用非由發明人發表的專利、專利申請案，或論文</w:t>
            </w:r>
          </w:p>
          <w:p w:rsidR="001A436F" w:rsidRPr="00707FD5" w:rsidRDefault="001A436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64F1E" w:rsidRPr="00707FD5" w:rsidRDefault="001A436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EB27E2"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評估結果 (為克服上述核駁理由，不論權利範圍修改與否，都須進行評估)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權利範圍品質佳、範圍廣、應用廣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權利範圍品質佳，但限定應用範圍</w:t>
            </w:r>
          </w:p>
          <w:p w:rsidR="00BE2FCE" w:rsidRPr="00707FD5" w:rsidRDefault="00DE0A44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3.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權利範圍窄小、不清楚或過度限定</w:t>
            </w:r>
          </w:p>
          <w:p w:rsidR="00C64F1E" w:rsidRPr="00707FD5" w:rsidRDefault="00C64F1E" w:rsidP="00EB27E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6A2F51" w:rsidRPr="00707FD5" w:rsidRDefault="006A2F51"/>
    <w:p w:rsidR="006A2F51" w:rsidRPr="00707FD5" w:rsidRDefault="006A2F51" w:rsidP="006A2F5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2"/>
        <w:gridCol w:w="8064"/>
      </w:tblGrid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891F2D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V2. 現在商業化使用可能度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0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</w:tc>
      </w:tr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專利申請案之權利項所保護的技術方案，在評估的時間點，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調查並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現在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是否已被任何第三方</w:t>
            </w:r>
            <w:r w:rsidR="004A0EA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(意指成大以外的任何法人或自然人)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C64F1E" w:rsidRPr="00707FD5" w:rsidRDefault="00A57E8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C64F1E" w:rsidRPr="00707FD5" w:rsidRDefault="00DE0A44" w:rsidP="00891F2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已知被使用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V2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-1清單</w:t>
            </w:r>
          </w:p>
          <w:p w:rsidR="00C64F1E" w:rsidRPr="00707FD5" w:rsidRDefault="00DE0A44" w:rsidP="00891F2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可能被使用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V2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-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清單</w:t>
            </w:r>
          </w:p>
          <w:p w:rsidR="00891F2D" w:rsidRPr="00707FD5" w:rsidRDefault="00DE0A44" w:rsidP="00891F2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2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91F2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尚未被使用</w:t>
            </w:r>
            <w:r w:rsidR="003866BB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如勾選請</w:t>
            </w:r>
            <w:r w:rsidR="007703A1" w:rsidRPr="00707FD5">
              <w:rPr>
                <w:rFonts w:ascii="微軟正黑體" w:eastAsia="微軟正黑體" w:hAnsi="微軟正黑體" w:hint="eastAsia"/>
                <w:bCs/>
                <w:szCs w:val="24"/>
              </w:rPr>
              <w:t>接續填寫「V3. 未來商業化使用可能度」</w:t>
            </w:r>
          </w:p>
          <w:p w:rsidR="00891F2D" w:rsidRPr="00707FD5" w:rsidRDefault="00891F2D" w:rsidP="00891F2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268"/>
              <w:gridCol w:w="9943"/>
            </w:tblGrid>
            <w:tr w:rsidR="00C64F1E" w:rsidRPr="00707FD5" w:rsidTr="00C64F1E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64F1E" w:rsidRPr="00707FD5" w:rsidRDefault="00891F2D" w:rsidP="00891F2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V2-1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 </w:t>
                  </w:r>
                </w:p>
              </w:tc>
            </w:tr>
            <w:tr w:rsidR="00C64F1E" w:rsidRPr="00707FD5" w:rsidTr="002E3766">
              <w:tc>
                <w:tcPr>
                  <w:tcW w:w="2384" w:type="dxa"/>
                  <w:shd w:val="clear" w:color="auto" w:fill="D9D9D9" w:themeFill="background1" w:themeFillShade="D9"/>
                </w:tcPr>
                <w:p w:rsidR="00C64F1E" w:rsidRPr="00707FD5" w:rsidRDefault="00891F2D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申請案之產品或方法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64F1E" w:rsidRPr="00707FD5" w:rsidRDefault="00891F2D" w:rsidP="007703A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第三方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64F1E" w:rsidRPr="00707FD5" w:rsidRDefault="00891F2D" w:rsidP="00891F2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證明</w:t>
                  </w:r>
                  <w:r w:rsidR="002E376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申請案之相關文獻及證據，可包含各類網站資訊、實際產品、產品手冊等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，如有其它文件請附於本檔一併</w:t>
                  </w:r>
                  <w:proofErr w:type="gramStart"/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C64F1E" w:rsidRPr="00707FD5" w:rsidTr="002E3766">
              <w:tc>
                <w:tcPr>
                  <w:tcW w:w="2384" w:type="dxa"/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64F1E" w:rsidRPr="00707FD5" w:rsidRDefault="007703A1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 w:rsidR="00661DA3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個人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名稱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</w:tr>
            <w:tr w:rsidR="00C64F1E" w:rsidRPr="00707FD5" w:rsidTr="002E3766">
              <w:tc>
                <w:tcPr>
                  <w:tcW w:w="2384" w:type="dxa"/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64F1E" w:rsidRPr="00707FD5" w:rsidRDefault="007703A1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03A1" w:rsidRPr="00707FD5" w:rsidTr="00891F2D">
              <w:tc>
                <w:tcPr>
                  <w:tcW w:w="14595" w:type="dxa"/>
                  <w:gridSpan w:val="3"/>
                </w:tcPr>
                <w:p w:rsidR="007703A1" w:rsidRPr="00707FD5" w:rsidRDefault="007703A1" w:rsidP="007703A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891F2D" w:rsidRPr="00707FD5" w:rsidTr="00891F2D">
              <w:tc>
                <w:tcPr>
                  <w:tcW w:w="14595" w:type="dxa"/>
                  <w:gridSpan w:val="3"/>
                </w:tcPr>
                <w:p w:rsidR="00891F2D" w:rsidRPr="00707FD5" w:rsidRDefault="00891F2D" w:rsidP="00661D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7703A1" w:rsidRPr="00707FD5" w:rsidTr="00A518B0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7703A1" w:rsidRPr="00707FD5" w:rsidRDefault="007703A1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7703A1" w:rsidRPr="00707FD5" w:rsidRDefault="007703A1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7703A1" w:rsidRPr="00707FD5" w:rsidRDefault="007703A1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7703A1" w:rsidRPr="00707FD5" w:rsidRDefault="007703A1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A57E8F" w:rsidRPr="00707FD5" w:rsidRDefault="007703A1" w:rsidP="00A57E8F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已知被使用</w:t>
                  </w:r>
                </w:p>
                <w:p w:rsidR="00A57E8F" w:rsidRPr="00707FD5" w:rsidRDefault="00DE0A44" w:rsidP="00A57E8F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可能被使用</w:t>
                  </w:r>
                </w:p>
                <w:p w:rsidR="007703A1" w:rsidRDefault="00DE0A44" w:rsidP="00A57E8F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尚未被使用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，接續評估「V3. 未來商業化使用可能性」</w:t>
                  </w:r>
                </w:p>
                <w:p w:rsidR="00BE2FCE" w:rsidRPr="00707FD5" w:rsidRDefault="00DE0A44" w:rsidP="00BE2FCE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提供之資訊尚不足以判斷現在商業化使用可能度</w:t>
                  </w:r>
                </w:p>
              </w:tc>
            </w:tr>
          </w:tbl>
          <w:p w:rsidR="00C64F1E" w:rsidRPr="00707FD5" w:rsidRDefault="00C64F1E" w:rsidP="007703A1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V3. </w:t>
            </w:r>
            <w:r w:rsidR="00A435A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anchor>
              </w:drawing>
            </w:r>
          </w:p>
        </w:tc>
      </w:tr>
      <w:tr w:rsidR="005F20AF" w:rsidRPr="00707FD5" w:rsidTr="00687A5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專利申請案之權利項所保護的技術方案，在評估的時間點，預測並評估</w:t>
            </w:r>
            <w:r w:rsidR="00E43B34">
              <w:rPr>
                <w:rFonts w:ascii="微軟正黑體" w:eastAsia="微軟正黑體" w:hAnsi="微軟正黑體" w:hint="eastAsia"/>
                <w:bCs/>
                <w:szCs w:val="24"/>
              </w:rPr>
              <w:t>本專利申請案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是否有被任何第三方商業化使用的可能性。</w:t>
            </w:r>
            <w:r w:rsidR="003866BB" w:rsidRPr="00707FD5"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注意! 請勿直接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制「提案評估表」或歷次「審查評估表」對應之內容，請於收到官方文件後，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4"/>
                <w:u w:val="single"/>
              </w:rPr>
              <w:t>重新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執行檢索、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匯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整與分析。</w:t>
            </w:r>
          </w:p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5F20AF" w:rsidRPr="00707FD5" w:rsidRDefault="00CD4A9D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5F20A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3A25D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126"/>
              <w:gridCol w:w="6237"/>
              <w:gridCol w:w="3848"/>
            </w:tblGrid>
            <w:tr w:rsidR="003A25DE" w:rsidRPr="00707FD5" w:rsidTr="003A25DE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3A25DE" w:rsidRPr="00707FD5" w:rsidTr="002E3766">
              <w:tc>
                <w:tcPr>
                  <w:tcW w:w="2384" w:type="dxa"/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之產品或方法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3A25DE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之第三方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3A25DE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之理由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3A25DE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3A25DE" w:rsidRPr="00707FD5" w:rsidTr="003A25DE">
              <w:tc>
                <w:tcPr>
                  <w:tcW w:w="14595" w:type="dxa"/>
                  <w:gridSpan w:val="4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3A25DE" w:rsidRPr="00707FD5" w:rsidTr="003A25DE">
              <w:tc>
                <w:tcPr>
                  <w:tcW w:w="14595" w:type="dxa"/>
                  <w:gridSpan w:val="4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5F20AF" w:rsidRPr="00707FD5" w:rsidRDefault="005F20AF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B53C54"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 w:rsidR="00B53C54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="00B53C5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專利</w:t>
            </w:r>
            <w:r w:rsidR="00BE2FCE">
              <w:rPr>
                <w:rFonts w:ascii="微軟正黑體" w:eastAsia="微軟正黑體" w:hAnsi="微軟正黑體" w:hint="eastAsia"/>
                <w:bCs/>
                <w:szCs w:val="24"/>
              </w:rPr>
              <w:t>申請案</w:t>
            </w:r>
            <w:r w:rsidR="002E3766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權利項所保護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之產品或方法，未來可能在以下幾個</w:t>
            </w:r>
            <w:r w:rsidR="00B53C54"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被任何第三方實施，如複選請依市場規模（製造、銷售、使用量）排名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_____(排名，請填寫1~6)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B53C54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B53C54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A46C9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其他 _____ (請於</w:t>
            </w:r>
            <w:proofErr w:type="gramStart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B53C54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5F20AF" w:rsidRPr="00707FD5" w:rsidRDefault="005F20AF" w:rsidP="000D5553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5F20AF" w:rsidRPr="00707FD5" w:rsidTr="00687A58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5F20AF" w:rsidRPr="00707FD5" w:rsidRDefault="005F20AF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5F20AF" w:rsidRPr="00707FD5" w:rsidRDefault="005F20AF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5F20AF" w:rsidRPr="00707FD5" w:rsidRDefault="005F20AF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5F20AF" w:rsidRPr="00707FD5" w:rsidRDefault="005F20AF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5F20AF" w:rsidRPr="00707FD5" w:rsidRDefault="005F20AF" w:rsidP="00687A58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未來會有普遍或常見的使用</w:t>
                  </w:r>
                </w:p>
                <w:p w:rsidR="005F20AF" w:rsidRPr="00707FD5" w:rsidRDefault="00DE0A44" w:rsidP="00687A5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20A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5F20A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未來會有少數使用</w:t>
                  </w:r>
                </w:p>
                <w:p w:rsidR="005F20AF" w:rsidRPr="00707FD5" w:rsidRDefault="00DE0A44" w:rsidP="00687A5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20A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5F20A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未來不會被使用</w:t>
                  </w:r>
                </w:p>
                <w:p w:rsidR="005F20AF" w:rsidRPr="00707FD5" w:rsidRDefault="00DE0A44" w:rsidP="00BE2FCE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A46C9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</w:tc>
            </w:tr>
          </w:tbl>
          <w:p w:rsidR="005F20AF" w:rsidRPr="00707FD5" w:rsidRDefault="005F20AF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</w:p>
        </w:tc>
      </w:tr>
      <w:tr w:rsidR="003A25DE" w:rsidRPr="00707FD5" w:rsidTr="003A25DE">
        <w:trPr>
          <w:trHeight w:val="2729"/>
          <w:jc w:val="center"/>
        </w:trPr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5DE" w:rsidRPr="00707FD5" w:rsidRDefault="003A25DE" w:rsidP="003A25D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備註：</w:t>
            </w:r>
          </w:p>
          <w:p w:rsidR="003A25DE" w:rsidRPr="00707FD5" w:rsidRDefault="003A25DE" w:rsidP="003A25D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</w:t>
            </w:r>
            <w:r w:rsidR="00707FD5"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紀錄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表」 (請依據前次技術可替代性</w:t>
            </w:r>
            <w:r w:rsidR="00707FD5"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紀錄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表內容，接續填寫)。</w:t>
            </w:r>
          </w:p>
          <w:p w:rsidR="003A25DE" w:rsidRPr="00707FD5" w:rsidRDefault="003A25DE" w:rsidP="003A25D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2. 注意! 技術經理依流程完成評估後，請於本審查評估表首頁，填寫「評估結論」</w:t>
            </w:r>
            <w:r w:rsidR="004B489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初步建議，送交主管簽核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5DE" w:rsidRPr="00707FD5" w:rsidRDefault="003A25DE" w:rsidP="003A25DE">
            <w:pPr>
              <w:wordWrap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發明人簽名：___________________________________</w:t>
            </w:r>
          </w:p>
          <w:p w:rsidR="003A25DE" w:rsidRPr="00707FD5" w:rsidRDefault="004B489C" w:rsidP="003A25DE">
            <w:pPr>
              <w:wordWrap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="003A25DE"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0111F9">
      <w:pPr>
        <w:pageBreakBefore/>
        <w:ind w:leftChars="59" w:left="142"/>
      </w:pPr>
    </w:p>
    <w:sectPr w:rsidR="00C64F1E" w:rsidRPr="00F8666B" w:rsidSect="00064182">
      <w:headerReference w:type="default" r:id="rId39"/>
      <w:footerReference w:type="default" r:id="rId4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F4" w:rsidRDefault="004D1BF4" w:rsidP="00AD1194">
      <w:r>
        <w:separator/>
      </w:r>
    </w:p>
    <w:p w:rsidR="004D1BF4" w:rsidRDefault="004D1BF4"/>
  </w:endnote>
  <w:endnote w:type="continuationSeparator" w:id="0">
    <w:p w:rsidR="004D1BF4" w:rsidRDefault="004D1BF4" w:rsidP="00AD1194">
      <w:r>
        <w:continuationSeparator/>
      </w:r>
    </w:p>
    <w:p w:rsidR="004D1BF4" w:rsidRDefault="004D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Default="00DE0A44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A46C95">
      <w:rPr>
        <w:noProof/>
      </w:rPr>
      <w:t>4</w:t>
    </w:r>
    <w:r>
      <w:rPr>
        <w:noProof/>
      </w:rPr>
      <w:fldChar w:fldCharType="end"/>
    </w:r>
    <w:r w:rsidR="004D1BF4" w:rsidRPr="00F41CE4">
      <w:t>/</w:t>
    </w:r>
    <w:r w:rsidR="00A46C95">
      <w:fldChar w:fldCharType="begin"/>
    </w:r>
    <w:r w:rsidR="00A46C95">
      <w:instrText xml:space="preserve"> NUMPAGES   \* MERGEFORMAT </w:instrText>
    </w:r>
    <w:r w:rsidR="00A46C95">
      <w:fldChar w:fldCharType="separate"/>
    </w:r>
    <w:r w:rsidR="00A46C95">
      <w:rPr>
        <w:noProof/>
      </w:rPr>
      <w:t>10</w:t>
    </w:r>
    <w:r w:rsidR="00A46C95">
      <w:rPr>
        <w:noProof/>
      </w:rPr>
      <w:fldChar w:fldCharType="end"/>
    </w:r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F4" w:rsidRDefault="004D1BF4" w:rsidP="00AD1194">
      <w:r>
        <w:separator/>
      </w:r>
    </w:p>
    <w:p w:rsidR="004D1BF4" w:rsidRDefault="004D1BF4"/>
  </w:footnote>
  <w:footnote w:type="continuationSeparator" w:id="0">
    <w:p w:rsidR="004D1BF4" w:rsidRDefault="004D1BF4" w:rsidP="00AD1194">
      <w:r>
        <w:continuationSeparator/>
      </w:r>
    </w:p>
    <w:p w:rsidR="004D1BF4" w:rsidRDefault="004D1B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Pr="00A70881" w:rsidRDefault="00290525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-141605</wp:posOffset>
              </wp:positionV>
              <wp:extent cx="9861550" cy="668655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BF4" w:rsidRPr="00BF2E03" w:rsidRDefault="004D1BF4" w:rsidP="007A5FBA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A5FBA">
                            <w:rPr>
                              <w:rFonts w:ascii="Times New Roman" w:hAnsi="Times New Roman"/>
                              <w:i/>
                              <w:color w:val="FF0000"/>
                              <w:sz w:val="20"/>
                            </w:rPr>
                            <w:t xml:space="preserve">                                                                                         </w:t>
                          </w:r>
                          <w:r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1.15pt;width:776.5pt;height:5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" stroked="f">
              <v:textbox style="mso-fit-shape-to-text:t">
                <w:txbxContent>
                  <w:p w:rsidR="004D1BF4" w:rsidRPr="00BF2E03" w:rsidRDefault="004D1BF4" w:rsidP="007A5FBA">
                    <w:pPr>
                      <w:jc w:val="both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A5FBA">
                      <w:rPr>
                        <w:rFonts w:ascii="Times New Roman" w:hAnsi="Times New Roman"/>
                        <w:i/>
                        <w:color w:val="FF0000"/>
                        <w:sz w:val="20"/>
                      </w:rPr>
                      <w:t xml:space="preserve">                                                                                         </w:t>
                    </w:r>
                    <w:r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11F9"/>
    <w:rsid w:val="00012109"/>
    <w:rsid w:val="00014D6B"/>
    <w:rsid w:val="000167E7"/>
    <w:rsid w:val="00017C0D"/>
    <w:rsid w:val="00020835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1CB"/>
    <w:rsid w:val="002607B8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0525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3A3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5FBA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1D5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35A7"/>
    <w:rsid w:val="00A4452D"/>
    <w:rsid w:val="00A452DE"/>
    <w:rsid w:val="00A46C95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0A44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55086"/>
  <w15:docId w15:val="{DB43CC12-E708-48AF-B7F6-511DD51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V4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Q2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V2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4241790-D794-4589-B89B-D427FC208D26}" type="presOf" srcId="{CAC9F778-4CFF-4250-824C-5A6B87BE1D89}" destId="{494305A4-A6A3-4615-A192-256205CC54E4}" srcOrd="0" destOrd="0" presId="urn:microsoft.com/office/officeart/2005/8/layout/hChevron3"/>
    <dgm:cxn modelId="{710D29A3-E8CB-4C37-9C8C-49C45A8DA430}" type="presOf" srcId="{165865BB-32B3-4030-8207-48760964AB59}" destId="{B4CC8F37-1E34-4CEC-9044-1F3F4378A79D}" srcOrd="0" destOrd="0" presId="urn:microsoft.com/office/officeart/2005/8/layout/hChevron3"/>
    <dgm:cxn modelId="{309EC469-BB2B-48CE-BF18-596E9F0620E6}" type="presOf" srcId="{645B570C-F1B9-425E-99AF-13089D24DF36}" destId="{DCB26E6A-FCDE-4A49-982E-BEA292EBD940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91A54DCE-77D0-4E41-9226-BFC61AC5E85A}" type="presOf" srcId="{DEA5E346-7111-4D38-A38D-7619AA480D3C}" destId="{52F8C9CB-7476-498F-812C-8DA55B6B33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DC5330B0-B95C-4F53-89B1-ED1113C2884E}" type="presOf" srcId="{0D6E74D1-EEA3-4239-B9F2-6BC99CE96361}" destId="{07C40509-B0B8-4777-ADE8-4A9C1A915ABC}" srcOrd="0" destOrd="0" presId="urn:microsoft.com/office/officeart/2005/8/layout/hChevron3"/>
    <dgm:cxn modelId="{6990DD09-51B6-4F7E-9E5B-EB6E44A7C997}" type="presOf" srcId="{B0F2951C-A564-4899-A568-26B34DC504A8}" destId="{84533E4C-76AA-4628-9179-4FED509C9B41}" srcOrd="0" destOrd="0" presId="urn:microsoft.com/office/officeart/2005/8/layout/hChevron3"/>
    <dgm:cxn modelId="{2F2A826E-9EBC-465C-8D87-E5862BE35246}" type="presParOf" srcId="{DCB26E6A-FCDE-4A49-982E-BEA292EBD940}" destId="{52F8C9CB-7476-498F-812C-8DA55B6B33BC}" srcOrd="0" destOrd="0" presId="urn:microsoft.com/office/officeart/2005/8/layout/hChevron3"/>
    <dgm:cxn modelId="{5A9E7694-F943-4F0A-9374-C08C088B7C48}" type="presParOf" srcId="{DCB26E6A-FCDE-4A49-982E-BEA292EBD940}" destId="{7DA3E188-6EEE-450A-9584-AA6A10FA3379}" srcOrd="1" destOrd="0" presId="urn:microsoft.com/office/officeart/2005/8/layout/hChevron3"/>
    <dgm:cxn modelId="{65787E02-4B4E-4F70-8CC5-6A73925287F3}" type="presParOf" srcId="{DCB26E6A-FCDE-4A49-982E-BEA292EBD940}" destId="{84533E4C-76AA-4628-9179-4FED509C9B41}" srcOrd="2" destOrd="0" presId="urn:microsoft.com/office/officeart/2005/8/layout/hChevron3"/>
    <dgm:cxn modelId="{3DB8D07D-A7B5-4FD7-8795-DBEC91D7E41C}" type="presParOf" srcId="{DCB26E6A-FCDE-4A49-982E-BEA292EBD940}" destId="{8236D3D3-CEC9-4A01-9D61-F887089FA4EF}" srcOrd="3" destOrd="0" presId="urn:microsoft.com/office/officeart/2005/8/layout/hChevron3"/>
    <dgm:cxn modelId="{D6A936AA-1FD2-4229-9D26-D71685DD0AAF}" type="presParOf" srcId="{DCB26E6A-FCDE-4A49-982E-BEA292EBD940}" destId="{494305A4-A6A3-4615-A192-256205CC54E4}" srcOrd="4" destOrd="0" presId="urn:microsoft.com/office/officeart/2005/8/layout/hChevron3"/>
    <dgm:cxn modelId="{0AFAB4CC-5705-412C-AC73-EE9DD0D7612C}" type="presParOf" srcId="{DCB26E6A-FCDE-4A49-982E-BEA292EBD940}" destId="{053EBDFA-B3D8-4717-8151-D96BA180C5E9}" srcOrd="5" destOrd="0" presId="urn:microsoft.com/office/officeart/2005/8/layout/hChevron3"/>
    <dgm:cxn modelId="{74BDDC30-B321-4FBF-A127-50B078E96D4C}" type="presParOf" srcId="{DCB26E6A-FCDE-4A49-982E-BEA292EBD940}" destId="{B4CC8F37-1E34-4CEC-9044-1F3F4378A79D}" srcOrd="6" destOrd="0" presId="urn:microsoft.com/office/officeart/2005/8/layout/hChevron3"/>
    <dgm:cxn modelId="{CAE7F3B2-2BA5-4E8D-9B31-C1C248784EEC}" type="presParOf" srcId="{DCB26E6A-FCDE-4A49-982E-BEA292EBD940}" destId="{48E486DE-9DC0-4221-BD01-61BF77430801}" srcOrd="7" destOrd="0" presId="urn:microsoft.com/office/officeart/2005/8/layout/hChevron3"/>
    <dgm:cxn modelId="{B4CBBC67-9020-455E-8F37-4D0AB6AE65FC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1CBAF7C-3375-4DB1-A08E-58C1AC4C414D}" type="presOf" srcId="{B0F2951C-A564-4899-A568-26B34DC504A8}" destId="{84533E4C-76AA-4628-9179-4FED509C9B41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54A0C14-B5AA-4E75-B4CB-43D60262F6DE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6BEB75EB-CCE8-4250-BA3B-652BE409E61D}" type="presOf" srcId="{DEA5E346-7111-4D38-A38D-7619AA480D3C}" destId="{52F8C9CB-7476-498F-812C-8DA55B6B33BC}" srcOrd="0" destOrd="0" presId="urn:microsoft.com/office/officeart/2005/8/layout/hChevron3"/>
    <dgm:cxn modelId="{83E71C6C-02FA-415E-ACCB-7BA2CA4ED63C}" type="presOf" srcId="{0D6E74D1-EEA3-4239-B9F2-6BC99CE96361}" destId="{07C40509-B0B8-4777-ADE8-4A9C1A915ABC}" srcOrd="0" destOrd="0" presId="urn:microsoft.com/office/officeart/2005/8/layout/hChevron3"/>
    <dgm:cxn modelId="{390F0762-4961-4996-A227-190A3D5FE24B}" type="presOf" srcId="{CAC9F778-4CFF-4250-824C-5A6B87BE1D89}" destId="{494305A4-A6A3-4615-A192-256205CC54E4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7D25F2F5-A1BA-4A31-8962-FED8C05E7D15}" type="presOf" srcId="{645B570C-F1B9-425E-99AF-13089D24DF36}" destId="{DCB26E6A-FCDE-4A49-982E-BEA292EBD940}" srcOrd="0" destOrd="0" presId="urn:microsoft.com/office/officeart/2005/8/layout/hChevron3"/>
    <dgm:cxn modelId="{6439B2C0-CC93-484A-A9BB-D71EFAE40339}" type="presParOf" srcId="{DCB26E6A-FCDE-4A49-982E-BEA292EBD940}" destId="{52F8C9CB-7476-498F-812C-8DA55B6B33BC}" srcOrd="0" destOrd="0" presId="urn:microsoft.com/office/officeart/2005/8/layout/hChevron3"/>
    <dgm:cxn modelId="{B295C9A8-31B7-400D-9F52-D6ED71BA9437}" type="presParOf" srcId="{DCB26E6A-FCDE-4A49-982E-BEA292EBD940}" destId="{7DA3E188-6EEE-450A-9584-AA6A10FA3379}" srcOrd="1" destOrd="0" presId="urn:microsoft.com/office/officeart/2005/8/layout/hChevron3"/>
    <dgm:cxn modelId="{911BABC2-B7AE-4E64-8BCD-EAB6054E7F0B}" type="presParOf" srcId="{DCB26E6A-FCDE-4A49-982E-BEA292EBD940}" destId="{84533E4C-76AA-4628-9179-4FED509C9B41}" srcOrd="2" destOrd="0" presId="urn:microsoft.com/office/officeart/2005/8/layout/hChevron3"/>
    <dgm:cxn modelId="{7327F018-EDE2-4603-8221-91F3B5E0E2CA}" type="presParOf" srcId="{DCB26E6A-FCDE-4A49-982E-BEA292EBD940}" destId="{8236D3D3-CEC9-4A01-9D61-F887089FA4EF}" srcOrd="3" destOrd="0" presId="urn:microsoft.com/office/officeart/2005/8/layout/hChevron3"/>
    <dgm:cxn modelId="{43E2AC1F-5979-4314-B88D-F13F67EF6ED0}" type="presParOf" srcId="{DCB26E6A-FCDE-4A49-982E-BEA292EBD940}" destId="{494305A4-A6A3-4615-A192-256205CC54E4}" srcOrd="4" destOrd="0" presId="urn:microsoft.com/office/officeart/2005/8/layout/hChevron3"/>
    <dgm:cxn modelId="{DF83B0D3-62F8-4CFA-8262-6DEF57310496}" type="presParOf" srcId="{DCB26E6A-FCDE-4A49-982E-BEA292EBD940}" destId="{053EBDFA-B3D8-4717-8151-D96BA180C5E9}" srcOrd="5" destOrd="0" presId="urn:microsoft.com/office/officeart/2005/8/layout/hChevron3"/>
    <dgm:cxn modelId="{BD7E1DCA-5EE7-40DD-A942-4C1F68CCE1B0}" type="presParOf" srcId="{DCB26E6A-FCDE-4A49-982E-BEA292EBD940}" destId="{B4CC8F37-1E34-4CEC-9044-1F3F4378A79D}" srcOrd="6" destOrd="0" presId="urn:microsoft.com/office/officeart/2005/8/layout/hChevron3"/>
    <dgm:cxn modelId="{29F70366-AAF4-41A6-9E5C-8853E464792B}" type="presParOf" srcId="{DCB26E6A-FCDE-4A49-982E-BEA292EBD940}" destId="{48E486DE-9DC0-4221-BD01-61BF77430801}" srcOrd="7" destOrd="0" presId="urn:microsoft.com/office/officeart/2005/8/layout/hChevron3"/>
    <dgm:cxn modelId="{209B1ACC-C996-4204-BC26-82AB8C42F3A9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10F84CB9-E643-4DA6-AAE2-2FF333F49100}" type="presOf" srcId="{DEA5E346-7111-4D38-A38D-7619AA480D3C}" destId="{52F8C9CB-7476-498F-812C-8DA55B6B33BC}" srcOrd="0" destOrd="0" presId="urn:microsoft.com/office/officeart/2005/8/layout/hChevron3"/>
    <dgm:cxn modelId="{06AB0305-38BC-4EE8-AE51-75B70BD11BA8}" type="presOf" srcId="{165865BB-32B3-4030-8207-48760964AB59}" destId="{B4CC8F37-1E34-4CEC-9044-1F3F4378A79D}" srcOrd="0" destOrd="0" presId="urn:microsoft.com/office/officeart/2005/8/layout/hChevron3"/>
    <dgm:cxn modelId="{C248E0AE-E310-47C2-9171-A92E7E8C7FA5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07F4308A-F120-47A1-BE25-F5574168941E}" type="presOf" srcId="{0D6E74D1-EEA3-4239-B9F2-6BC99CE96361}" destId="{07C40509-B0B8-4777-ADE8-4A9C1A915A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806D8049-53B9-4B7B-A7DC-0A0A42249E51}" type="presOf" srcId="{232C0F31-98AD-4DA9-BB7F-4B7CF180E8D8}" destId="{1FBABFB2-5BD2-4BFC-BC5E-BDD5E279CD33}" srcOrd="0" destOrd="0" presId="urn:microsoft.com/office/officeart/2005/8/layout/hChevron3"/>
    <dgm:cxn modelId="{13ED359E-C70E-4A74-80B3-9AB4D79192F1}" type="presOf" srcId="{CAC9F778-4CFF-4250-824C-5A6B87BE1D89}" destId="{494305A4-A6A3-4615-A192-256205CC54E4}" srcOrd="0" destOrd="0" presId="urn:microsoft.com/office/officeart/2005/8/layout/hChevron3"/>
    <dgm:cxn modelId="{33FF6001-3CD9-4DC9-8DFB-2088A96FBB45}" type="presParOf" srcId="{DCB26E6A-FCDE-4A49-982E-BEA292EBD940}" destId="{52F8C9CB-7476-498F-812C-8DA55B6B33BC}" srcOrd="0" destOrd="0" presId="urn:microsoft.com/office/officeart/2005/8/layout/hChevron3"/>
    <dgm:cxn modelId="{C7135D28-FFDF-4D57-BA4B-65A9338D6E2E}" type="presParOf" srcId="{DCB26E6A-FCDE-4A49-982E-BEA292EBD940}" destId="{7DA3E188-6EEE-450A-9584-AA6A10FA3379}" srcOrd="1" destOrd="0" presId="urn:microsoft.com/office/officeart/2005/8/layout/hChevron3"/>
    <dgm:cxn modelId="{2AD12D66-CC03-4DED-ABC6-C4AE3FAC3A3D}" type="presParOf" srcId="{DCB26E6A-FCDE-4A49-982E-BEA292EBD940}" destId="{1FBABFB2-5BD2-4BFC-BC5E-BDD5E279CD33}" srcOrd="2" destOrd="0" presId="urn:microsoft.com/office/officeart/2005/8/layout/hChevron3"/>
    <dgm:cxn modelId="{AB72A698-6425-4891-B815-7A27C83D857F}" type="presParOf" srcId="{DCB26E6A-FCDE-4A49-982E-BEA292EBD940}" destId="{2C03FA1E-9DA3-4FBF-88D8-8D0D88BD936A}" srcOrd="3" destOrd="0" presId="urn:microsoft.com/office/officeart/2005/8/layout/hChevron3"/>
    <dgm:cxn modelId="{C7ECA8B7-D78C-4794-8EC7-F80EFABD4B05}" type="presParOf" srcId="{DCB26E6A-FCDE-4A49-982E-BEA292EBD940}" destId="{494305A4-A6A3-4615-A192-256205CC54E4}" srcOrd="4" destOrd="0" presId="urn:microsoft.com/office/officeart/2005/8/layout/hChevron3"/>
    <dgm:cxn modelId="{3567E51B-6CAC-4404-8246-D27F660AD160}" type="presParOf" srcId="{DCB26E6A-FCDE-4A49-982E-BEA292EBD940}" destId="{053EBDFA-B3D8-4717-8151-D96BA180C5E9}" srcOrd="5" destOrd="0" presId="urn:microsoft.com/office/officeart/2005/8/layout/hChevron3"/>
    <dgm:cxn modelId="{B6FF5AFA-A6C0-49E3-AE06-80D1691A4382}" type="presParOf" srcId="{DCB26E6A-FCDE-4A49-982E-BEA292EBD940}" destId="{B4CC8F37-1E34-4CEC-9044-1F3F4378A79D}" srcOrd="6" destOrd="0" presId="urn:microsoft.com/office/officeart/2005/8/layout/hChevron3"/>
    <dgm:cxn modelId="{E77E9A64-71FB-48C5-9D08-5D4561773E6A}" type="presParOf" srcId="{DCB26E6A-FCDE-4A49-982E-BEA292EBD940}" destId="{48E486DE-9DC0-4221-BD01-61BF77430801}" srcOrd="7" destOrd="0" presId="urn:microsoft.com/office/officeart/2005/8/layout/hChevron3"/>
    <dgm:cxn modelId="{F4F9885C-6684-496C-9F6A-0A26693E267C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A8AFBC3-D0BC-47F8-8474-261CC6C4E073}" type="presOf" srcId="{645B570C-F1B9-425E-99AF-13089D24DF36}" destId="{DCB26E6A-FCDE-4A49-982E-BEA292EBD940}" srcOrd="0" destOrd="0" presId="urn:microsoft.com/office/officeart/2005/8/layout/hChevron3"/>
    <dgm:cxn modelId="{3465D260-46F6-4970-B854-0731733E51DC}" type="presOf" srcId="{232C0F31-98AD-4DA9-BB7F-4B7CF180E8D8}" destId="{1FBABFB2-5BD2-4BFC-BC5E-BDD5E279CD33}" srcOrd="0" destOrd="0" presId="urn:microsoft.com/office/officeart/2005/8/layout/hChevron3"/>
    <dgm:cxn modelId="{A4564F92-3147-497D-9397-341B143FF7E5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AFE27105-8E30-46B3-A33B-72B231A7BC98}" type="presOf" srcId="{0D6E74D1-EEA3-4239-B9F2-6BC99CE96361}" destId="{07C40509-B0B8-4777-ADE8-4A9C1A915A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F7A56226-390C-49E8-B388-BD8F1FB18139}" type="presOf" srcId="{CAC9F778-4CFF-4250-824C-5A6B87BE1D89}" destId="{494305A4-A6A3-4615-A192-256205CC54E4}" srcOrd="0" destOrd="0" presId="urn:microsoft.com/office/officeart/2005/8/layout/hChevron3"/>
    <dgm:cxn modelId="{9A7AB36A-3FC1-483A-A3F3-840444B2A771}" type="presOf" srcId="{165865BB-32B3-4030-8207-48760964AB59}" destId="{B4CC8F37-1E34-4CEC-9044-1F3F4378A79D}" srcOrd="0" destOrd="0" presId="urn:microsoft.com/office/officeart/2005/8/layout/hChevron3"/>
    <dgm:cxn modelId="{79062651-8916-48B8-B930-F2C9DDB74F43}" type="presParOf" srcId="{DCB26E6A-FCDE-4A49-982E-BEA292EBD940}" destId="{52F8C9CB-7476-498F-812C-8DA55B6B33BC}" srcOrd="0" destOrd="0" presId="urn:microsoft.com/office/officeart/2005/8/layout/hChevron3"/>
    <dgm:cxn modelId="{E9591D48-9996-4342-86CA-961D8CAB0E93}" type="presParOf" srcId="{DCB26E6A-FCDE-4A49-982E-BEA292EBD940}" destId="{7DA3E188-6EEE-450A-9584-AA6A10FA3379}" srcOrd="1" destOrd="0" presId="urn:microsoft.com/office/officeart/2005/8/layout/hChevron3"/>
    <dgm:cxn modelId="{023424E0-EF26-4319-8189-703C1C83FF21}" type="presParOf" srcId="{DCB26E6A-FCDE-4A49-982E-BEA292EBD940}" destId="{1FBABFB2-5BD2-4BFC-BC5E-BDD5E279CD33}" srcOrd="2" destOrd="0" presId="urn:microsoft.com/office/officeart/2005/8/layout/hChevron3"/>
    <dgm:cxn modelId="{CF080EC6-404F-4117-B4BA-9DAE5225BBC4}" type="presParOf" srcId="{DCB26E6A-FCDE-4A49-982E-BEA292EBD940}" destId="{2C03FA1E-9DA3-4FBF-88D8-8D0D88BD936A}" srcOrd="3" destOrd="0" presId="urn:microsoft.com/office/officeart/2005/8/layout/hChevron3"/>
    <dgm:cxn modelId="{A9084B40-6477-4068-85EF-918B5710EF10}" type="presParOf" srcId="{DCB26E6A-FCDE-4A49-982E-BEA292EBD940}" destId="{494305A4-A6A3-4615-A192-256205CC54E4}" srcOrd="4" destOrd="0" presId="urn:microsoft.com/office/officeart/2005/8/layout/hChevron3"/>
    <dgm:cxn modelId="{D2A05A63-8199-4620-8194-BB225B7C6332}" type="presParOf" srcId="{DCB26E6A-FCDE-4A49-982E-BEA292EBD940}" destId="{053EBDFA-B3D8-4717-8151-D96BA180C5E9}" srcOrd="5" destOrd="0" presId="urn:microsoft.com/office/officeart/2005/8/layout/hChevron3"/>
    <dgm:cxn modelId="{7F6505E6-38BC-4BA8-8AB8-281C0EAEE994}" type="presParOf" srcId="{DCB26E6A-FCDE-4A49-982E-BEA292EBD940}" destId="{B4CC8F37-1E34-4CEC-9044-1F3F4378A79D}" srcOrd="6" destOrd="0" presId="urn:microsoft.com/office/officeart/2005/8/layout/hChevron3"/>
    <dgm:cxn modelId="{3088F632-C094-4B41-8071-6B2F318357E5}" type="presParOf" srcId="{DCB26E6A-FCDE-4A49-982E-BEA292EBD940}" destId="{48E486DE-9DC0-4221-BD01-61BF77430801}" srcOrd="7" destOrd="0" presId="urn:microsoft.com/office/officeart/2005/8/layout/hChevron3"/>
    <dgm:cxn modelId="{E176019C-B004-49D8-AA28-AF3AE5D4CB8E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16AFF5B-48B4-4B65-8926-FCB8BFD36455}" type="presOf" srcId="{CAC9F778-4CFF-4250-824C-5A6B87BE1D89}" destId="{494305A4-A6A3-4615-A192-256205CC54E4}" srcOrd="0" destOrd="0" presId="urn:microsoft.com/office/officeart/2005/8/layout/hChevron3"/>
    <dgm:cxn modelId="{E6513D39-399D-4CBE-A1DD-588D27368A17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70C3D6AE-3F3C-4AFC-AFB8-7BA591A097DC}" type="presOf" srcId="{165865BB-32B3-4030-8207-48760964AB59}" destId="{B4CC8F37-1E34-4CEC-9044-1F3F4378A79D}" srcOrd="0" destOrd="0" presId="urn:microsoft.com/office/officeart/2005/8/layout/hChevron3"/>
    <dgm:cxn modelId="{F5785780-9C1B-423D-B393-C301B6AA2B63}" type="presOf" srcId="{0D6E74D1-EEA3-4239-B9F2-6BC99CE96361}" destId="{07C40509-B0B8-4777-ADE8-4A9C1A915A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890844A-DC96-4D37-ABB4-18643E78AC4B}" type="presOf" srcId="{232C0F31-98AD-4DA9-BB7F-4B7CF180E8D8}" destId="{1FBABFB2-5BD2-4BFC-BC5E-BDD5E279CD33}" srcOrd="0" destOrd="0" presId="urn:microsoft.com/office/officeart/2005/8/layout/hChevron3"/>
    <dgm:cxn modelId="{22AC695A-40A0-4418-B0C7-CA2FDF32BE28}" type="presOf" srcId="{645B570C-F1B9-425E-99AF-13089D24DF36}" destId="{DCB26E6A-FCDE-4A49-982E-BEA292EBD940}" srcOrd="0" destOrd="0" presId="urn:microsoft.com/office/officeart/2005/8/layout/hChevron3"/>
    <dgm:cxn modelId="{73630F37-70AD-4365-8F83-7EEEEF8295C5}" type="presParOf" srcId="{DCB26E6A-FCDE-4A49-982E-BEA292EBD940}" destId="{52F8C9CB-7476-498F-812C-8DA55B6B33BC}" srcOrd="0" destOrd="0" presId="urn:microsoft.com/office/officeart/2005/8/layout/hChevron3"/>
    <dgm:cxn modelId="{5C5192C1-C78F-40C8-AB6F-5B86DB40233F}" type="presParOf" srcId="{DCB26E6A-FCDE-4A49-982E-BEA292EBD940}" destId="{7DA3E188-6EEE-450A-9584-AA6A10FA3379}" srcOrd="1" destOrd="0" presId="urn:microsoft.com/office/officeart/2005/8/layout/hChevron3"/>
    <dgm:cxn modelId="{F253E56A-40D6-4306-9CF5-4A3627F6743E}" type="presParOf" srcId="{DCB26E6A-FCDE-4A49-982E-BEA292EBD940}" destId="{1FBABFB2-5BD2-4BFC-BC5E-BDD5E279CD33}" srcOrd="2" destOrd="0" presId="urn:microsoft.com/office/officeart/2005/8/layout/hChevron3"/>
    <dgm:cxn modelId="{F9EAAE6B-2089-492B-A150-A8DD825A4D6D}" type="presParOf" srcId="{DCB26E6A-FCDE-4A49-982E-BEA292EBD940}" destId="{2C03FA1E-9DA3-4FBF-88D8-8D0D88BD936A}" srcOrd="3" destOrd="0" presId="urn:microsoft.com/office/officeart/2005/8/layout/hChevron3"/>
    <dgm:cxn modelId="{038F5902-69C4-4B7E-AD9E-68FFA3BF6132}" type="presParOf" srcId="{DCB26E6A-FCDE-4A49-982E-BEA292EBD940}" destId="{494305A4-A6A3-4615-A192-256205CC54E4}" srcOrd="4" destOrd="0" presId="urn:microsoft.com/office/officeart/2005/8/layout/hChevron3"/>
    <dgm:cxn modelId="{664E575F-E3DE-4B4C-B507-339062B8DC3A}" type="presParOf" srcId="{DCB26E6A-FCDE-4A49-982E-BEA292EBD940}" destId="{053EBDFA-B3D8-4717-8151-D96BA180C5E9}" srcOrd="5" destOrd="0" presId="urn:microsoft.com/office/officeart/2005/8/layout/hChevron3"/>
    <dgm:cxn modelId="{E1DC624D-9AEA-46F7-9D79-D40733E32564}" type="presParOf" srcId="{DCB26E6A-FCDE-4A49-982E-BEA292EBD940}" destId="{B4CC8F37-1E34-4CEC-9044-1F3F4378A79D}" srcOrd="6" destOrd="0" presId="urn:microsoft.com/office/officeart/2005/8/layout/hChevron3"/>
    <dgm:cxn modelId="{ABE2BE1A-728B-4AE7-953E-19877F4F9D6E}" type="presParOf" srcId="{DCB26E6A-FCDE-4A49-982E-BEA292EBD940}" destId="{48E486DE-9DC0-4221-BD01-61BF77430801}" srcOrd="7" destOrd="0" presId="urn:microsoft.com/office/officeart/2005/8/layout/hChevron3"/>
    <dgm:cxn modelId="{D7AA8BDC-63AC-4236-A405-3D7EFA89CAF4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9A3705B-1399-4226-A8B5-CFF0DF66C6F0}" type="presOf" srcId="{232C0F31-98AD-4DA9-BB7F-4B7CF180E8D8}" destId="{1FBABFB2-5BD2-4BFC-BC5E-BDD5E279CD33}" srcOrd="0" destOrd="0" presId="urn:microsoft.com/office/officeart/2005/8/layout/hChevron3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2FAAA8-CB0C-4FD1-9018-F4EEE344F873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5FA72E14-6162-4C79-A6CC-A0242E550DA4}" type="presOf" srcId="{DEA5E346-7111-4D38-A38D-7619AA480D3C}" destId="{52F8C9CB-7476-498F-812C-8DA55B6B33BC}" srcOrd="0" destOrd="0" presId="urn:microsoft.com/office/officeart/2005/8/layout/hChevron3"/>
    <dgm:cxn modelId="{C5A0AC7B-38D9-44F0-A31F-AF4AED58F4E8}" type="presOf" srcId="{0D6E74D1-EEA3-4239-B9F2-6BC99CE96361}" destId="{07C40509-B0B8-4777-ADE8-4A9C1A915ABC}" srcOrd="0" destOrd="0" presId="urn:microsoft.com/office/officeart/2005/8/layout/hChevron3"/>
    <dgm:cxn modelId="{91725843-915E-401A-AC5A-C956DFBF841F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0EDF704-5E6B-424E-9B24-3E01C18280B3}" type="presOf" srcId="{CAC9F778-4CFF-4250-824C-5A6B87BE1D89}" destId="{494305A4-A6A3-4615-A192-256205CC54E4}" srcOrd="0" destOrd="0" presId="urn:microsoft.com/office/officeart/2005/8/layout/hChevron3"/>
    <dgm:cxn modelId="{6499DC82-59DF-4572-B4CC-0D74A50EFE8A}" type="presParOf" srcId="{DCB26E6A-FCDE-4A49-982E-BEA292EBD940}" destId="{52F8C9CB-7476-498F-812C-8DA55B6B33BC}" srcOrd="0" destOrd="0" presId="urn:microsoft.com/office/officeart/2005/8/layout/hChevron3"/>
    <dgm:cxn modelId="{8D803B66-5AB8-4179-9127-76F269897049}" type="presParOf" srcId="{DCB26E6A-FCDE-4A49-982E-BEA292EBD940}" destId="{7DA3E188-6EEE-450A-9584-AA6A10FA3379}" srcOrd="1" destOrd="0" presId="urn:microsoft.com/office/officeart/2005/8/layout/hChevron3"/>
    <dgm:cxn modelId="{34B004B7-6CDC-4E70-BDF3-648CF7050915}" type="presParOf" srcId="{DCB26E6A-FCDE-4A49-982E-BEA292EBD940}" destId="{1FBABFB2-5BD2-4BFC-BC5E-BDD5E279CD33}" srcOrd="2" destOrd="0" presId="urn:microsoft.com/office/officeart/2005/8/layout/hChevron3"/>
    <dgm:cxn modelId="{785AC72E-D371-41FD-95E2-DAB49F96EA18}" type="presParOf" srcId="{DCB26E6A-FCDE-4A49-982E-BEA292EBD940}" destId="{2C03FA1E-9DA3-4FBF-88D8-8D0D88BD936A}" srcOrd="3" destOrd="0" presId="urn:microsoft.com/office/officeart/2005/8/layout/hChevron3"/>
    <dgm:cxn modelId="{76833CAF-0772-4E97-8EB2-86BDBFEA56A2}" type="presParOf" srcId="{DCB26E6A-FCDE-4A49-982E-BEA292EBD940}" destId="{494305A4-A6A3-4615-A192-256205CC54E4}" srcOrd="4" destOrd="0" presId="urn:microsoft.com/office/officeart/2005/8/layout/hChevron3"/>
    <dgm:cxn modelId="{3134B3CD-EB9D-40F9-9A3A-741CF66686EC}" type="presParOf" srcId="{DCB26E6A-FCDE-4A49-982E-BEA292EBD940}" destId="{053EBDFA-B3D8-4717-8151-D96BA180C5E9}" srcOrd="5" destOrd="0" presId="urn:microsoft.com/office/officeart/2005/8/layout/hChevron3"/>
    <dgm:cxn modelId="{4B2D202B-BAFB-4FB3-B8ED-3EF3282B8BF7}" type="presParOf" srcId="{DCB26E6A-FCDE-4A49-982E-BEA292EBD940}" destId="{B4CC8F37-1E34-4CEC-9044-1F3F4378A79D}" srcOrd="6" destOrd="0" presId="urn:microsoft.com/office/officeart/2005/8/layout/hChevron3"/>
    <dgm:cxn modelId="{493553E8-45C6-4F58-B5F5-AF6223016308}" type="presParOf" srcId="{DCB26E6A-FCDE-4A49-982E-BEA292EBD940}" destId="{48E486DE-9DC0-4221-BD01-61BF77430801}" srcOrd="7" destOrd="0" presId="urn:microsoft.com/office/officeart/2005/8/layout/hChevron3"/>
    <dgm:cxn modelId="{07B22D1C-5C44-44B2-95BE-D71C995921B7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491885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V4</a:t>
          </a:r>
          <a:endParaRPr lang="zh-TW" altLang="en-US" sz="1800" kern="1200"/>
        </a:p>
      </dsp:txBody>
      <dsp:txXfrm>
        <a:off x="765" y="0"/>
        <a:ext cx="1403779" cy="352425"/>
      </dsp:txXfrm>
    </dsp:sp>
    <dsp:sp modelId="{84533E4C-76AA-4628-9179-4FED509C9B41}">
      <dsp:nvSpPr>
        <dsp:cNvPr id="0" name=""/>
        <dsp:cNvSpPr/>
      </dsp:nvSpPr>
      <dsp:spPr>
        <a:xfrm>
          <a:off x="1194273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Q2</a:t>
          </a:r>
          <a:endParaRPr lang="zh-TW" altLang="en-US" sz="1800" kern="1200"/>
        </a:p>
      </dsp:txBody>
      <dsp:txXfrm>
        <a:off x="1370486" y="0"/>
        <a:ext cx="1139460" cy="352425"/>
      </dsp:txXfrm>
    </dsp:sp>
    <dsp:sp modelId="{494305A4-A6A3-4615-A192-256205CC54E4}">
      <dsp:nvSpPr>
        <dsp:cNvPr id="0" name=""/>
        <dsp:cNvSpPr/>
      </dsp:nvSpPr>
      <dsp:spPr>
        <a:xfrm>
          <a:off x="2387782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V2</a:t>
          </a:r>
          <a:endParaRPr lang="zh-TW" altLang="en-US" sz="1800" kern="1200"/>
        </a:p>
      </dsp:txBody>
      <dsp:txXfrm>
        <a:off x="2563995" y="0"/>
        <a:ext cx="1139460" cy="352425"/>
      </dsp:txXfrm>
    </dsp:sp>
    <dsp:sp modelId="{B4CC8F37-1E34-4CEC-9044-1F3F4378A79D}">
      <dsp:nvSpPr>
        <dsp:cNvPr id="0" name=""/>
        <dsp:cNvSpPr/>
      </dsp:nvSpPr>
      <dsp:spPr>
        <a:xfrm>
          <a:off x="3581290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3757503" y="0"/>
        <a:ext cx="1139460" cy="352425"/>
      </dsp:txXfrm>
    </dsp:sp>
    <dsp:sp modelId="{07C40509-B0B8-4777-ADE8-4A9C1A915ABC}">
      <dsp:nvSpPr>
        <dsp:cNvPr id="0" name=""/>
        <dsp:cNvSpPr/>
      </dsp:nvSpPr>
      <dsp:spPr>
        <a:xfrm>
          <a:off x="4774799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4951012" y="0"/>
        <a:ext cx="1139460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491885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403779" cy="352425"/>
      </dsp:txXfrm>
    </dsp:sp>
    <dsp:sp modelId="{84533E4C-76AA-4628-9179-4FED509C9B41}">
      <dsp:nvSpPr>
        <dsp:cNvPr id="0" name=""/>
        <dsp:cNvSpPr/>
      </dsp:nvSpPr>
      <dsp:spPr>
        <a:xfrm>
          <a:off x="1194273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370486" y="0"/>
        <a:ext cx="1139460" cy="352425"/>
      </dsp:txXfrm>
    </dsp:sp>
    <dsp:sp modelId="{494305A4-A6A3-4615-A192-256205CC54E4}">
      <dsp:nvSpPr>
        <dsp:cNvPr id="0" name=""/>
        <dsp:cNvSpPr/>
      </dsp:nvSpPr>
      <dsp:spPr>
        <a:xfrm>
          <a:off x="2387782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563995" y="0"/>
        <a:ext cx="1139460" cy="352425"/>
      </dsp:txXfrm>
    </dsp:sp>
    <dsp:sp modelId="{B4CC8F37-1E34-4CEC-9044-1F3F4378A79D}">
      <dsp:nvSpPr>
        <dsp:cNvPr id="0" name=""/>
        <dsp:cNvSpPr/>
      </dsp:nvSpPr>
      <dsp:spPr>
        <a:xfrm>
          <a:off x="3581290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757503" y="0"/>
        <a:ext cx="1139460" cy="352425"/>
      </dsp:txXfrm>
    </dsp:sp>
    <dsp:sp modelId="{07C40509-B0B8-4777-ADE8-4A9C1A915ABC}">
      <dsp:nvSpPr>
        <dsp:cNvPr id="0" name=""/>
        <dsp:cNvSpPr/>
      </dsp:nvSpPr>
      <dsp:spPr>
        <a:xfrm>
          <a:off x="4774799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951012" y="0"/>
        <a:ext cx="1139460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82E-4939-42D3-8EAF-377666D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613</Words>
  <Characters>3499</Characters>
  <Application>Microsoft Office Word</Application>
  <DocSecurity>0</DocSecurity>
  <Lines>29</Lines>
  <Paragraphs>8</Paragraphs>
  <ScaleCrop>false</ScaleCrop>
  <Company>*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Lucy H.</cp:lastModifiedBy>
  <cp:revision>5</cp:revision>
  <cp:lastPrinted>2015-12-30T06:09:00Z</cp:lastPrinted>
  <dcterms:created xsi:type="dcterms:W3CDTF">2019-06-06T09:13:00Z</dcterms:created>
  <dcterms:modified xsi:type="dcterms:W3CDTF">2021-03-08T09:43:00Z</dcterms:modified>
</cp:coreProperties>
</file>