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76E" w:rsidRPr="00B46931" w:rsidRDefault="00C1076E" w:rsidP="00C1076E">
      <w:pPr>
        <w:jc w:val="center"/>
        <w:rPr>
          <w:rFonts w:eastAsia="標楷體"/>
          <w:b/>
          <w:color w:val="000000" w:themeColor="text1"/>
          <w:sz w:val="30"/>
          <w:szCs w:val="30"/>
        </w:rPr>
      </w:pPr>
      <w:r w:rsidRPr="00B46931">
        <w:rPr>
          <w:rFonts w:eastAsia="標楷體"/>
          <w:b/>
          <w:color w:val="000000" w:themeColor="text1"/>
          <w:sz w:val="30"/>
          <w:szCs w:val="30"/>
        </w:rPr>
        <w:t>成功大學校名、校徽、校級商標</w:t>
      </w:r>
      <w:r w:rsidR="00A52A63">
        <w:rPr>
          <w:rFonts w:eastAsia="標楷體" w:hint="eastAsia"/>
          <w:b/>
          <w:color w:val="000000" w:themeColor="text1"/>
          <w:sz w:val="30"/>
          <w:szCs w:val="30"/>
        </w:rPr>
        <w:t>之商業使用或商標</w:t>
      </w:r>
      <w:r w:rsidRPr="00B46931">
        <w:rPr>
          <w:rFonts w:eastAsia="標楷體"/>
          <w:b/>
          <w:color w:val="000000" w:themeColor="text1"/>
          <w:sz w:val="30"/>
          <w:szCs w:val="30"/>
        </w:rPr>
        <w:t>授權申請表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838"/>
        <w:gridCol w:w="1559"/>
        <w:gridCol w:w="3402"/>
        <w:gridCol w:w="3402"/>
      </w:tblGrid>
      <w:tr w:rsidR="00C1076E" w:rsidTr="00A96F04">
        <w:tc>
          <w:tcPr>
            <w:tcW w:w="10201" w:type="dxa"/>
            <w:gridSpan w:val="4"/>
            <w:shd w:val="clear" w:color="auto" w:fill="D9D9D9" w:themeFill="background1" w:themeFillShade="D9"/>
            <w:vAlign w:val="center"/>
          </w:tcPr>
          <w:p w:rsidR="00C1076E" w:rsidRPr="00AF2955" w:rsidRDefault="00C1076E" w:rsidP="0003734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申請內容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由申請人填寫</w:t>
            </w:r>
            <w:r>
              <w:rPr>
                <w:rFonts w:eastAsia="標楷體" w:hint="eastAsia"/>
              </w:rPr>
              <w:t>)</w:t>
            </w:r>
          </w:p>
        </w:tc>
      </w:tr>
      <w:tr w:rsidR="009C5DAA" w:rsidTr="00A96F04">
        <w:tc>
          <w:tcPr>
            <w:tcW w:w="1838" w:type="dxa"/>
            <w:vAlign w:val="center"/>
          </w:tcPr>
          <w:p w:rsidR="009C5DAA" w:rsidRDefault="009C5DAA" w:rsidP="0003734D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申請日期</w:t>
            </w:r>
          </w:p>
        </w:tc>
        <w:tc>
          <w:tcPr>
            <w:tcW w:w="8363" w:type="dxa"/>
            <w:gridSpan w:val="3"/>
            <w:vAlign w:val="center"/>
          </w:tcPr>
          <w:p w:rsidR="009C5DAA" w:rsidRPr="00AF2955" w:rsidRDefault="009C5DAA" w:rsidP="0003734D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>日</w:t>
            </w:r>
          </w:p>
        </w:tc>
      </w:tr>
      <w:tr w:rsidR="00C1076E" w:rsidTr="00A96F04">
        <w:tc>
          <w:tcPr>
            <w:tcW w:w="1838" w:type="dxa"/>
            <w:vAlign w:val="center"/>
          </w:tcPr>
          <w:p w:rsidR="00C1076E" w:rsidRDefault="00C1076E" w:rsidP="0003734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申請人屬性</w:t>
            </w:r>
          </w:p>
        </w:tc>
        <w:tc>
          <w:tcPr>
            <w:tcW w:w="8363" w:type="dxa"/>
            <w:gridSpan w:val="3"/>
            <w:vAlign w:val="center"/>
          </w:tcPr>
          <w:p w:rsidR="00C1076E" w:rsidRDefault="00C1076E" w:rsidP="0003734D">
            <w:pPr>
              <w:rPr>
                <w:rFonts w:eastAsia="標楷體"/>
              </w:rPr>
            </w:pPr>
            <w:r w:rsidRPr="00AF2955">
              <w:rPr>
                <w:rFonts w:eastAsia="標楷體" w:hint="eastAsia"/>
              </w:rPr>
              <w:t>□校外機構或公司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非本校技術衍生公司</w:t>
            </w:r>
            <w:r>
              <w:rPr>
                <w:rFonts w:eastAsia="標楷體" w:hint="eastAsia"/>
              </w:rPr>
              <w:t>)</w:t>
            </w:r>
          </w:p>
          <w:p w:rsidR="00C1076E" w:rsidRDefault="00C1076E" w:rsidP="0003734D">
            <w:pPr>
              <w:rPr>
                <w:rFonts w:eastAsia="標楷體"/>
              </w:rPr>
            </w:pPr>
            <w:r w:rsidRPr="00AF2955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本校技術衍生公司</w:t>
            </w:r>
          </w:p>
          <w:p w:rsidR="00C1076E" w:rsidRDefault="00C1076E" w:rsidP="0003734D">
            <w:pPr>
              <w:rPr>
                <w:rFonts w:eastAsia="標楷體"/>
              </w:rPr>
            </w:pPr>
            <w:r w:rsidRPr="00AF2955">
              <w:rPr>
                <w:rFonts w:eastAsia="標楷體" w:hint="eastAsia"/>
              </w:rPr>
              <w:t>□校內</w:t>
            </w:r>
            <w:r>
              <w:rPr>
                <w:rFonts w:eastAsia="標楷體" w:hint="eastAsia"/>
              </w:rPr>
              <w:t>研究</w:t>
            </w:r>
            <w:r w:rsidRPr="00AF2955">
              <w:rPr>
                <w:rFonts w:eastAsia="標楷體" w:hint="eastAsia"/>
              </w:rPr>
              <w:t>單位</w:t>
            </w:r>
          </w:p>
          <w:p w:rsidR="00C1076E" w:rsidRDefault="00C1076E" w:rsidP="0003734D">
            <w:pPr>
              <w:rPr>
                <w:rFonts w:eastAsia="標楷體"/>
              </w:rPr>
            </w:pPr>
            <w:r w:rsidRPr="00AF2955">
              <w:rPr>
                <w:rFonts w:eastAsia="標楷體" w:hint="eastAsia"/>
              </w:rPr>
              <w:t>□學生社團</w:t>
            </w:r>
            <w:r>
              <w:rPr>
                <w:rFonts w:eastAsia="標楷體" w:hint="eastAsia"/>
              </w:rPr>
              <w:t>、其他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自行填寫</w:t>
            </w:r>
            <w:r>
              <w:rPr>
                <w:rFonts w:eastAsia="標楷體" w:hint="eastAsia"/>
              </w:rPr>
              <w:t>_______)</w:t>
            </w:r>
          </w:p>
        </w:tc>
      </w:tr>
      <w:tr w:rsidR="00C1076E" w:rsidTr="00A96F04">
        <w:tc>
          <w:tcPr>
            <w:tcW w:w="1838" w:type="dxa"/>
            <w:vAlign w:val="center"/>
          </w:tcPr>
          <w:p w:rsidR="00C1076E" w:rsidRDefault="00C1076E" w:rsidP="0003734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申請人</w:t>
            </w:r>
          </w:p>
        </w:tc>
        <w:tc>
          <w:tcPr>
            <w:tcW w:w="8363" w:type="dxa"/>
            <w:gridSpan w:val="3"/>
            <w:vAlign w:val="center"/>
          </w:tcPr>
          <w:p w:rsidR="00C1076E" w:rsidRDefault="00C1076E" w:rsidP="0003734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機構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單位名稱：</w:t>
            </w:r>
          </w:p>
          <w:p w:rsidR="00C1076E" w:rsidRDefault="00C1076E" w:rsidP="0003734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本案聯絡人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電話</w:t>
            </w:r>
            <w:r>
              <w:rPr>
                <w:rFonts w:eastAsia="標楷體" w:hint="eastAsia"/>
              </w:rPr>
              <w:t>/E-mail</w:t>
            </w:r>
            <w:r>
              <w:rPr>
                <w:rFonts w:eastAsia="標楷體" w:hint="eastAsia"/>
              </w:rPr>
              <w:t>：</w:t>
            </w:r>
          </w:p>
        </w:tc>
      </w:tr>
      <w:tr w:rsidR="00C1076E" w:rsidTr="00A96F04">
        <w:trPr>
          <w:trHeight w:val="1131"/>
        </w:trPr>
        <w:tc>
          <w:tcPr>
            <w:tcW w:w="1838" w:type="dxa"/>
            <w:vAlign w:val="center"/>
          </w:tcPr>
          <w:p w:rsidR="00C1076E" w:rsidRDefault="00C1076E" w:rsidP="000F0D39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擬使用成大校名或校徽</w:t>
            </w:r>
            <w:r w:rsidRPr="002D0BE5">
              <w:rPr>
                <w:rFonts w:eastAsia="標楷體"/>
              </w:rPr>
              <w:t>(</w:t>
            </w:r>
            <w:r w:rsidRPr="002D0BE5">
              <w:rPr>
                <w:rFonts w:eastAsia="標楷體" w:hint="eastAsia"/>
              </w:rPr>
              <w:t>包含陳述性文字</w:t>
            </w:r>
            <w:r w:rsidRPr="002D0BE5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之方式</w:t>
            </w:r>
          </w:p>
        </w:tc>
        <w:tc>
          <w:tcPr>
            <w:tcW w:w="8363" w:type="dxa"/>
            <w:gridSpan w:val="3"/>
          </w:tcPr>
          <w:p w:rsidR="00C1076E" w:rsidRPr="0095180A" w:rsidRDefault="00C1076E" w:rsidP="0003734D">
            <w:pPr>
              <w:spacing w:line="260" w:lineRule="exact"/>
              <w:rPr>
                <w:rFonts w:eastAsia="標楷體"/>
                <w:color w:val="FF0000"/>
                <w:sz w:val="20"/>
                <w:szCs w:val="20"/>
              </w:rPr>
            </w:pPr>
            <w:r w:rsidRPr="0095180A">
              <w:rPr>
                <w:rFonts w:eastAsia="標楷體"/>
                <w:color w:val="FF0000"/>
                <w:sz w:val="20"/>
                <w:szCs w:val="20"/>
              </w:rPr>
              <w:t>(</w:t>
            </w:r>
            <w:r w:rsidRPr="0095180A">
              <w:rPr>
                <w:rFonts w:eastAsia="標楷體"/>
                <w:color w:val="FF0000"/>
                <w:sz w:val="20"/>
                <w:szCs w:val="20"/>
              </w:rPr>
              <w:t>包含但不限於商品類別、商品外觀照片</w:t>
            </w:r>
            <w:r w:rsidRPr="0095180A">
              <w:rPr>
                <w:rFonts w:eastAsia="標楷體"/>
                <w:color w:val="FF0000"/>
                <w:sz w:val="20"/>
                <w:szCs w:val="20"/>
              </w:rPr>
              <w:t>/</w:t>
            </w:r>
            <w:r w:rsidRPr="0095180A">
              <w:rPr>
                <w:rFonts w:eastAsia="標楷體"/>
                <w:color w:val="FF0000"/>
                <w:sz w:val="20"/>
                <w:szCs w:val="20"/>
              </w:rPr>
              <w:t>圖片</w:t>
            </w:r>
            <w:r w:rsidRPr="0095180A">
              <w:rPr>
                <w:rFonts w:eastAsia="標楷體"/>
                <w:color w:val="FF0000"/>
                <w:sz w:val="20"/>
                <w:szCs w:val="20"/>
              </w:rPr>
              <w:t>/</w:t>
            </w:r>
            <w:r w:rsidRPr="0095180A">
              <w:rPr>
                <w:rFonts w:eastAsia="標楷體"/>
                <w:color w:val="FF0000"/>
                <w:sz w:val="20"/>
                <w:szCs w:val="20"/>
              </w:rPr>
              <w:t>設計稿、商品成份、使用情境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說明及樣本</w:t>
            </w:r>
            <w:r w:rsidRPr="0095180A">
              <w:rPr>
                <w:rFonts w:eastAsia="標楷體"/>
                <w:color w:val="FF0000"/>
                <w:sz w:val="20"/>
                <w:szCs w:val="20"/>
              </w:rPr>
              <w:t>)</w:t>
            </w:r>
          </w:p>
          <w:p w:rsidR="00C1076E" w:rsidRPr="0095180A" w:rsidRDefault="00C1076E" w:rsidP="0003734D">
            <w:pPr>
              <w:rPr>
                <w:rFonts w:eastAsia="標楷體"/>
              </w:rPr>
            </w:pPr>
          </w:p>
        </w:tc>
      </w:tr>
      <w:tr w:rsidR="00C1076E" w:rsidTr="00A96F04">
        <w:tc>
          <w:tcPr>
            <w:tcW w:w="1838" w:type="dxa"/>
            <w:vAlign w:val="center"/>
          </w:tcPr>
          <w:p w:rsidR="00C1076E" w:rsidRDefault="00C1076E" w:rsidP="000F0D39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所屬領域之法規認證及保險說明</w:t>
            </w:r>
          </w:p>
        </w:tc>
        <w:tc>
          <w:tcPr>
            <w:tcW w:w="8363" w:type="dxa"/>
            <w:gridSpan w:val="3"/>
          </w:tcPr>
          <w:p w:rsidR="00C1076E" w:rsidRPr="0095180A" w:rsidRDefault="00C1076E" w:rsidP="0003734D">
            <w:pPr>
              <w:rPr>
                <w:rFonts w:eastAsia="標楷體"/>
                <w:color w:val="FF0000"/>
                <w:sz w:val="20"/>
                <w:szCs w:val="20"/>
              </w:rPr>
            </w:pPr>
            <w:r w:rsidRPr="0095180A">
              <w:rPr>
                <w:rFonts w:eastAsia="標楷體"/>
                <w:color w:val="FF0000"/>
                <w:sz w:val="20"/>
                <w:szCs w:val="20"/>
              </w:rPr>
              <w:t>(</w:t>
            </w:r>
            <w:r w:rsidRPr="0095180A">
              <w:rPr>
                <w:rFonts w:eastAsia="標楷體"/>
                <w:color w:val="FF0000"/>
                <w:sz w:val="20"/>
                <w:szCs w:val="20"/>
              </w:rPr>
              <w:t>例如：電性安</w:t>
            </w:r>
            <w:proofErr w:type="gramStart"/>
            <w:r w:rsidRPr="0095180A">
              <w:rPr>
                <w:rFonts w:eastAsia="標楷體"/>
                <w:color w:val="FF0000"/>
                <w:sz w:val="20"/>
                <w:szCs w:val="20"/>
              </w:rPr>
              <w:t>規</w:t>
            </w:r>
            <w:proofErr w:type="gramEnd"/>
            <w:r w:rsidRPr="0095180A">
              <w:rPr>
                <w:rFonts w:eastAsia="標楷體"/>
                <w:color w:val="FF0000"/>
                <w:sz w:val="20"/>
                <w:szCs w:val="20"/>
              </w:rPr>
              <w:t>、食安、醫藥許可證、產品責任險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、</w:t>
            </w:r>
            <w:r w:rsidRPr="0095180A">
              <w:rPr>
                <w:rFonts w:eastAsia="標楷體"/>
                <w:color w:val="FF0000"/>
                <w:sz w:val="20"/>
                <w:szCs w:val="20"/>
              </w:rPr>
              <w:t>…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等，應檢具證明文件</w:t>
            </w:r>
            <w:r w:rsidRPr="0095180A">
              <w:rPr>
                <w:rFonts w:eastAsia="標楷體"/>
                <w:color w:val="FF0000"/>
                <w:sz w:val="20"/>
                <w:szCs w:val="20"/>
              </w:rPr>
              <w:t>)</w:t>
            </w:r>
          </w:p>
          <w:p w:rsidR="00C1076E" w:rsidRDefault="00E4722A" w:rsidP="0003734D">
            <w:pPr>
              <w:rPr>
                <w:rFonts w:eastAsia="標楷體"/>
              </w:rPr>
            </w:pPr>
            <w:r w:rsidRPr="00AF2955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已進行</w:t>
            </w:r>
            <w:r>
              <w:rPr>
                <w:rFonts w:eastAsia="標楷體" w:hint="eastAsia"/>
              </w:rPr>
              <w:t>_____________________</w:t>
            </w:r>
            <w:r w:rsidRPr="00E4722A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E4722A">
              <w:rPr>
                <w:rFonts w:ascii="Times New Roman" w:eastAsia="標楷體" w:hAnsi="Times New Roman" w:cs="Times New Roman"/>
                <w:sz w:val="20"/>
                <w:szCs w:val="20"/>
              </w:rPr>
              <w:t>請檢具於下頁</w:t>
            </w:r>
            <w:r w:rsidRPr="00E4722A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  <w:p w:rsidR="00E4722A" w:rsidRPr="0095180A" w:rsidRDefault="00E4722A" w:rsidP="0003734D">
            <w:pPr>
              <w:rPr>
                <w:rFonts w:eastAsia="標楷體"/>
              </w:rPr>
            </w:pPr>
            <w:r w:rsidRPr="00AF2955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將進行</w:t>
            </w:r>
            <w:r>
              <w:rPr>
                <w:rFonts w:eastAsia="標楷體" w:hint="eastAsia"/>
              </w:rPr>
              <w:t>_____________________</w:t>
            </w:r>
            <w:r w:rsidRPr="00E4722A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E4722A">
              <w:rPr>
                <w:rFonts w:ascii="Times New Roman" w:eastAsia="標楷體" w:hAnsi="Times New Roman" w:cs="Times New Roman"/>
                <w:sz w:val="20"/>
                <w:szCs w:val="20"/>
              </w:rPr>
              <w:t>待本校收到證明文件後，始得簽署商標授權合約</w:t>
            </w:r>
            <w:r w:rsidRPr="00E4722A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</w:tr>
      <w:tr w:rsidR="00C1076E" w:rsidTr="00A96F04">
        <w:trPr>
          <w:trHeight w:val="4518"/>
        </w:trPr>
        <w:tc>
          <w:tcPr>
            <w:tcW w:w="1838" w:type="dxa"/>
            <w:vAlign w:val="center"/>
          </w:tcPr>
          <w:p w:rsidR="00C1076E" w:rsidRDefault="00C1076E" w:rsidP="0003734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授權條件</w:t>
            </w:r>
          </w:p>
        </w:tc>
        <w:tc>
          <w:tcPr>
            <w:tcW w:w="8363" w:type="dxa"/>
            <w:gridSpan w:val="3"/>
          </w:tcPr>
          <w:p w:rsidR="00C1076E" w:rsidRDefault="00C1076E" w:rsidP="00C1076E">
            <w:pPr>
              <w:pStyle w:val="a4"/>
              <w:numPr>
                <w:ilvl w:val="0"/>
                <w:numId w:val="1"/>
              </w:numPr>
              <w:ind w:leftChars="0" w:left="171" w:hanging="171"/>
              <w:rPr>
                <w:rFonts w:eastAsia="標楷體"/>
              </w:rPr>
            </w:pPr>
            <w:r w:rsidRPr="0095180A">
              <w:rPr>
                <w:rFonts w:eastAsia="標楷體" w:hint="eastAsia"/>
              </w:rPr>
              <w:t>授權年限：</w:t>
            </w:r>
            <w:r>
              <w:rPr>
                <w:rFonts w:eastAsia="標楷體" w:hint="eastAsia"/>
              </w:rPr>
              <w:t>____</w:t>
            </w:r>
            <w:r>
              <w:rPr>
                <w:rFonts w:eastAsia="標楷體" w:hint="eastAsia"/>
              </w:rPr>
              <w:t>年</w:t>
            </w:r>
          </w:p>
          <w:p w:rsidR="00C1076E" w:rsidRDefault="00C1076E" w:rsidP="00C1076E">
            <w:pPr>
              <w:pStyle w:val="a4"/>
              <w:numPr>
                <w:ilvl w:val="0"/>
                <w:numId w:val="1"/>
              </w:numPr>
              <w:ind w:leftChars="0" w:left="171" w:hanging="171"/>
              <w:rPr>
                <w:rFonts w:eastAsia="標楷體"/>
              </w:rPr>
            </w:pPr>
            <w:r>
              <w:rPr>
                <w:rFonts w:eastAsia="標楷體" w:hint="eastAsia"/>
              </w:rPr>
              <w:t>授權</w:t>
            </w:r>
            <w:r w:rsidRPr="0095180A">
              <w:rPr>
                <w:rFonts w:eastAsia="標楷體" w:hint="eastAsia"/>
              </w:rPr>
              <w:t>地區：中華民國</w:t>
            </w:r>
          </w:p>
          <w:p w:rsidR="00C1076E" w:rsidRDefault="00C1076E" w:rsidP="00C1076E">
            <w:pPr>
              <w:pStyle w:val="a4"/>
              <w:numPr>
                <w:ilvl w:val="0"/>
                <w:numId w:val="1"/>
              </w:numPr>
              <w:ind w:leftChars="0" w:left="171" w:hanging="171"/>
              <w:rPr>
                <w:rFonts w:eastAsia="標楷體"/>
              </w:rPr>
            </w:pPr>
            <w:r>
              <w:rPr>
                <w:rFonts w:eastAsia="標楷體" w:hint="eastAsia"/>
              </w:rPr>
              <w:t>擬使用圖像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3"/>
              <w:tblW w:w="79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22"/>
              <w:gridCol w:w="1323"/>
              <w:gridCol w:w="1323"/>
              <w:gridCol w:w="1323"/>
              <w:gridCol w:w="1323"/>
              <w:gridCol w:w="1353"/>
            </w:tblGrid>
            <w:tr w:rsidR="00C1076E" w:rsidTr="0003734D">
              <w:trPr>
                <w:trHeight w:val="1108"/>
              </w:trPr>
              <w:tc>
                <w:tcPr>
                  <w:tcW w:w="1322" w:type="dxa"/>
                </w:tcPr>
                <w:p w:rsidR="00C1076E" w:rsidRDefault="00C1076E" w:rsidP="0003734D">
                  <w:pPr>
                    <w:spacing w:beforeLines="50" w:before="180"/>
                    <w:ind w:leftChars="-42" w:left="-101"/>
                  </w:pPr>
                  <w:r>
                    <w:rPr>
                      <w:noProof/>
                      <w:kern w:val="0"/>
                    </w:rPr>
                    <w:drawing>
                      <wp:anchor distT="0" distB="0" distL="114300" distR="114300" simplePos="0" relativeHeight="251696128" behindDoc="0" locked="0" layoutInCell="1" allowOverlap="1" wp14:anchorId="161764BD" wp14:editId="1A806D18">
                        <wp:simplePos x="0" y="0"/>
                        <wp:positionH relativeFrom="column">
                          <wp:posOffset>-32385</wp:posOffset>
                        </wp:positionH>
                        <wp:positionV relativeFrom="paragraph">
                          <wp:posOffset>350520</wp:posOffset>
                        </wp:positionV>
                        <wp:extent cx="781435" cy="185057"/>
                        <wp:effectExtent l="0" t="0" r="0" b="5715"/>
                        <wp:wrapNone/>
                        <wp:docPr id="6" name="圖片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圖片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1435" cy="1850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Theme="minorEastAsia" w:hAnsiTheme="minorEastAsia" w:hint="eastAsia"/>
                    </w:rPr>
                    <w:t>□</w:t>
                  </w:r>
                </w:p>
              </w:tc>
              <w:tc>
                <w:tcPr>
                  <w:tcW w:w="1323" w:type="dxa"/>
                </w:tcPr>
                <w:p w:rsidR="00C1076E" w:rsidRDefault="00C1076E" w:rsidP="0003734D">
                  <w:pPr>
                    <w:spacing w:beforeLines="50" w:before="180"/>
                    <w:ind w:leftChars="-42" w:left="-101"/>
                  </w:pPr>
                  <w:r>
                    <w:rPr>
                      <w:noProof/>
                      <w:color w:val="0000FF"/>
                      <w:kern w:val="0"/>
                      <w:sz w:val="20"/>
                      <w:szCs w:val="20"/>
                    </w:rPr>
                    <w:drawing>
                      <wp:anchor distT="0" distB="0" distL="114300" distR="114300" simplePos="0" relativeHeight="251697152" behindDoc="0" locked="0" layoutInCell="1" allowOverlap="1" wp14:anchorId="4BE601AB" wp14:editId="51DACFB1">
                        <wp:simplePos x="0" y="0"/>
                        <wp:positionH relativeFrom="column">
                          <wp:posOffset>120015</wp:posOffset>
                        </wp:positionH>
                        <wp:positionV relativeFrom="paragraph">
                          <wp:posOffset>323850</wp:posOffset>
                        </wp:positionV>
                        <wp:extent cx="481330" cy="222885"/>
                        <wp:effectExtent l="0" t="0" r="0" b="5715"/>
                        <wp:wrapNone/>
                        <wp:docPr id="12" name="圖片 12" descr="商標圖片">
                          <a:hlinkClick xmlns:a="http://schemas.openxmlformats.org/drawingml/2006/main" r:id="rId8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圖片 24" descr="商標圖片">
                                  <a:hlinkClick r:id="rId8" tgtFrame="_blank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22972" b="3068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81330" cy="2228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Theme="minorEastAsia" w:hAnsiTheme="minorEastAsia" w:hint="eastAsia"/>
                    </w:rPr>
                    <w:t xml:space="preserve">  □</w:t>
                  </w:r>
                </w:p>
              </w:tc>
              <w:tc>
                <w:tcPr>
                  <w:tcW w:w="1323" w:type="dxa"/>
                </w:tcPr>
                <w:p w:rsidR="00C1076E" w:rsidRPr="00752343" w:rsidRDefault="00C1076E" w:rsidP="0003734D">
                  <w:pPr>
                    <w:spacing w:beforeLines="50" w:before="180"/>
                    <w:ind w:leftChars="-42" w:left="-101"/>
                    <w:rPr>
                      <w:b/>
                    </w:rPr>
                  </w:pPr>
                  <w:r>
                    <w:rPr>
                      <w:noProof/>
                      <w:color w:val="0000FF"/>
                      <w:kern w:val="0"/>
                      <w:sz w:val="20"/>
                      <w:szCs w:val="20"/>
                    </w:rPr>
                    <w:drawing>
                      <wp:anchor distT="0" distB="0" distL="114300" distR="114300" simplePos="0" relativeHeight="251698176" behindDoc="0" locked="0" layoutInCell="1" allowOverlap="1" wp14:anchorId="525E9995" wp14:editId="1236D2A2">
                        <wp:simplePos x="0" y="0"/>
                        <wp:positionH relativeFrom="column">
                          <wp:posOffset>18415</wp:posOffset>
                        </wp:positionH>
                        <wp:positionV relativeFrom="paragraph">
                          <wp:posOffset>334010</wp:posOffset>
                        </wp:positionV>
                        <wp:extent cx="675670" cy="229961"/>
                        <wp:effectExtent l="0" t="0" r="0" b="0"/>
                        <wp:wrapNone/>
                        <wp:docPr id="13" name="圖片 13" descr="商標圖片">
                          <a:hlinkClick xmlns:a="http://schemas.openxmlformats.org/drawingml/2006/main" r:id="rId10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圖片 30" descr="商標圖片">
                                  <a:hlinkClick r:id="rId10" tgtFrame="_blank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512" t="35385" r="6390" b="3058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75670" cy="2299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Theme="minorEastAsia" w:hAnsiTheme="minorEastAsia" w:hint="eastAsia"/>
                    </w:rPr>
                    <w:t>□</w:t>
                  </w:r>
                </w:p>
              </w:tc>
              <w:tc>
                <w:tcPr>
                  <w:tcW w:w="1323" w:type="dxa"/>
                </w:tcPr>
                <w:p w:rsidR="00C1076E" w:rsidRDefault="00C1076E" w:rsidP="0003734D">
                  <w:pPr>
                    <w:spacing w:beforeLines="50" w:before="180"/>
                    <w:ind w:leftChars="-42" w:left="-101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99200" behindDoc="1" locked="0" layoutInCell="1" allowOverlap="1" wp14:anchorId="5C3B3ABC" wp14:editId="67492CBD">
                        <wp:simplePos x="0" y="0"/>
                        <wp:positionH relativeFrom="column">
                          <wp:posOffset>-59055</wp:posOffset>
                        </wp:positionH>
                        <wp:positionV relativeFrom="paragraph">
                          <wp:posOffset>331682</wp:posOffset>
                        </wp:positionV>
                        <wp:extent cx="849923" cy="160973"/>
                        <wp:effectExtent l="0" t="0" r="7620" b="0"/>
                        <wp:wrapNone/>
                        <wp:docPr id="14" name="圖片 4" descr="商標圖片">
                          <a:hlinkClick xmlns:a="http://schemas.openxmlformats.org/drawingml/2006/main" r:id="rId12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05" name="圖片 4" descr="商標圖片">
                                  <a:hlinkClick r:id="rId12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38343" b="4271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49923" cy="1609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Theme="minorEastAsia" w:hAnsiTheme="minorEastAsia" w:hint="eastAsia"/>
                    </w:rPr>
                    <w:t>□</w:t>
                  </w:r>
                </w:p>
              </w:tc>
              <w:tc>
                <w:tcPr>
                  <w:tcW w:w="2676" w:type="dxa"/>
                  <w:gridSpan w:val="2"/>
                </w:tcPr>
                <w:p w:rsidR="00C1076E" w:rsidRDefault="00C1076E" w:rsidP="0003734D">
                  <w:pPr>
                    <w:spacing w:beforeLines="50" w:before="180"/>
                    <w:ind w:leftChars="-42" w:left="-101"/>
                  </w:pPr>
                  <w:r>
                    <w:rPr>
                      <w:noProof/>
                      <w:kern w:val="0"/>
                    </w:rPr>
                    <w:drawing>
                      <wp:anchor distT="0" distB="0" distL="114300" distR="114300" simplePos="0" relativeHeight="251700224" behindDoc="1" locked="0" layoutInCell="1" allowOverlap="1" wp14:anchorId="7D4644D2" wp14:editId="0BCB174A">
                        <wp:simplePos x="0" y="0"/>
                        <wp:positionH relativeFrom="column">
                          <wp:posOffset>-6350</wp:posOffset>
                        </wp:positionH>
                        <wp:positionV relativeFrom="paragraph">
                          <wp:posOffset>325332</wp:posOffset>
                        </wp:positionV>
                        <wp:extent cx="1641317" cy="191144"/>
                        <wp:effectExtent l="0" t="0" r="0" b="0"/>
                        <wp:wrapNone/>
                        <wp:docPr id="22" name="圖片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圖片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1317" cy="1911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Theme="minorEastAsia" w:hAnsiTheme="minorEastAsia" w:hint="eastAsia"/>
                    </w:rPr>
                    <w:t>□</w:t>
                  </w:r>
                </w:p>
              </w:tc>
            </w:tr>
            <w:tr w:rsidR="00C1076E" w:rsidTr="0003734D">
              <w:trPr>
                <w:trHeight w:val="1559"/>
              </w:trPr>
              <w:tc>
                <w:tcPr>
                  <w:tcW w:w="1322" w:type="dxa"/>
                </w:tcPr>
                <w:p w:rsidR="00C1076E" w:rsidRDefault="00C1076E" w:rsidP="0003734D">
                  <w:pPr>
                    <w:ind w:leftChars="-42" w:left="-101"/>
                  </w:pPr>
                  <w:r>
                    <w:rPr>
                      <w:rFonts w:asciiTheme="minorEastAsia" w:hAnsiTheme="minorEastAsia" w:hint="eastAsia"/>
                    </w:rPr>
                    <w:t>□</w:t>
                  </w:r>
                  <w:r>
                    <w:rPr>
                      <w:noProof/>
                      <w:color w:val="0000FF"/>
                      <w:kern w:val="0"/>
                      <w:sz w:val="20"/>
                      <w:szCs w:val="20"/>
                    </w:rPr>
                    <w:drawing>
                      <wp:anchor distT="0" distB="0" distL="114300" distR="114300" simplePos="0" relativeHeight="251701248" behindDoc="1" locked="0" layoutInCell="1" allowOverlap="1" wp14:anchorId="0949340C" wp14:editId="585E72BF">
                        <wp:simplePos x="0" y="0"/>
                        <wp:positionH relativeFrom="column">
                          <wp:posOffset>-59051</wp:posOffset>
                        </wp:positionH>
                        <wp:positionV relativeFrom="paragraph">
                          <wp:posOffset>127091</wp:posOffset>
                        </wp:positionV>
                        <wp:extent cx="807720" cy="780506"/>
                        <wp:effectExtent l="0" t="0" r="0" b="635"/>
                        <wp:wrapNone/>
                        <wp:docPr id="1" name="圖片 1" descr="商標圖片">
                          <a:hlinkClick xmlns:a="http://schemas.openxmlformats.org/drawingml/2006/main" r:id="rId15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圖片 19" descr="商標圖片">
                                  <a:hlinkClick r:id="rId15" tgtFrame="_blank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7720" cy="7805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323" w:type="dxa"/>
                </w:tcPr>
                <w:p w:rsidR="00C1076E" w:rsidRDefault="00C1076E" w:rsidP="0003734D">
                  <w:pPr>
                    <w:ind w:leftChars="-42" w:left="-101"/>
                  </w:pPr>
                  <w:r>
                    <w:rPr>
                      <w:noProof/>
                      <w:color w:val="0000FF"/>
                      <w:kern w:val="0"/>
                      <w:sz w:val="20"/>
                      <w:szCs w:val="20"/>
                    </w:rPr>
                    <w:drawing>
                      <wp:anchor distT="0" distB="0" distL="114300" distR="114300" simplePos="0" relativeHeight="251702272" behindDoc="1" locked="0" layoutInCell="1" allowOverlap="1" wp14:anchorId="3A64E0AE" wp14:editId="4B0C3E24">
                        <wp:simplePos x="0" y="0"/>
                        <wp:positionH relativeFrom="column">
                          <wp:posOffset>-635</wp:posOffset>
                        </wp:positionH>
                        <wp:positionV relativeFrom="paragraph">
                          <wp:posOffset>126274</wp:posOffset>
                        </wp:positionV>
                        <wp:extent cx="715101" cy="715101"/>
                        <wp:effectExtent l="0" t="0" r="8890" b="8890"/>
                        <wp:wrapNone/>
                        <wp:docPr id="2" name="圖片 2" descr="商標圖片">
                          <a:hlinkClick xmlns:a="http://schemas.openxmlformats.org/drawingml/2006/main" r:id="rId17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圖片 7" descr="商標圖片">
                                  <a:hlinkClick r:id="rId17" tgtFrame="_blank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5101" cy="7151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Theme="minorEastAsia" w:hAnsiTheme="minorEastAsia" w:hint="eastAsia"/>
                    </w:rPr>
                    <w:t>□</w:t>
                  </w:r>
                </w:p>
              </w:tc>
              <w:tc>
                <w:tcPr>
                  <w:tcW w:w="1323" w:type="dxa"/>
                </w:tcPr>
                <w:p w:rsidR="00C1076E" w:rsidRDefault="00C1076E" w:rsidP="0003734D">
                  <w:pPr>
                    <w:ind w:leftChars="-42" w:left="-101"/>
                  </w:pPr>
                  <w:r>
                    <w:rPr>
                      <w:noProof/>
                      <w:color w:val="0000FF"/>
                      <w:kern w:val="0"/>
                      <w:sz w:val="20"/>
                      <w:szCs w:val="20"/>
                    </w:rPr>
                    <w:drawing>
                      <wp:anchor distT="0" distB="0" distL="114300" distR="114300" simplePos="0" relativeHeight="251704320" behindDoc="1" locked="0" layoutInCell="1" allowOverlap="1" wp14:anchorId="2FB8B722" wp14:editId="5C5654D6">
                        <wp:simplePos x="0" y="0"/>
                        <wp:positionH relativeFrom="column">
                          <wp:posOffset>762635</wp:posOffset>
                        </wp:positionH>
                        <wp:positionV relativeFrom="paragraph">
                          <wp:posOffset>154033</wp:posOffset>
                        </wp:positionV>
                        <wp:extent cx="848995" cy="779145"/>
                        <wp:effectExtent l="0" t="0" r="8255" b="1905"/>
                        <wp:wrapNone/>
                        <wp:docPr id="3" name="圖片 3" descr="商標圖片">
                          <a:hlinkClick xmlns:a="http://schemas.openxmlformats.org/drawingml/2006/main" r:id="rId19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圖片 8" descr="商標圖片">
                                  <a:hlinkClick r:id="rId19" tgtFrame="_blank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8995" cy="7791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:color w:val="0000FF"/>
                      <w:kern w:val="0"/>
                      <w:sz w:val="20"/>
                      <w:szCs w:val="20"/>
                    </w:rPr>
                    <w:drawing>
                      <wp:anchor distT="0" distB="0" distL="114300" distR="114300" simplePos="0" relativeHeight="251703296" behindDoc="1" locked="0" layoutInCell="1" allowOverlap="1" wp14:anchorId="77018C80" wp14:editId="117806E2">
                        <wp:simplePos x="0" y="0"/>
                        <wp:positionH relativeFrom="column">
                          <wp:posOffset>6985</wp:posOffset>
                        </wp:positionH>
                        <wp:positionV relativeFrom="paragraph">
                          <wp:posOffset>154940</wp:posOffset>
                        </wp:positionV>
                        <wp:extent cx="687614" cy="687614"/>
                        <wp:effectExtent l="0" t="0" r="0" b="0"/>
                        <wp:wrapNone/>
                        <wp:docPr id="4" name="圖片 4" descr="商標圖片">
                          <a:hlinkClick xmlns:a="http://schemas.openxmlformats.org/drawingml/2006/main" r:id="rId21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圖片 21" descr="商標圖片">
                                  <a:hlinkClick r:id="rId21" tgtFrame="_blank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7614" cy="6876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Theme="minorEastAsia" w:hAnsiTheme="minorEastAsia" w:hint="eastAsia"/>
                    </w:rPr>
                    <w:t>□</w:t>
                  </w:r>
                </w:p>
              </w:tc>
              <w:tc>
                <w:tcPr>
                  <w:tcW w:w="1323" w:type="dxa"/>
                </w:tcPr>
                <w:p w:rsidR="00C1076E" w:rsidRDefault="00C1076E" w:rsidP="0003734D">
                  <w:pPr>
                    <w:ind w:leftChars="-42" w:left="-101"/>
                  </w:pPr>
                  <w:r>
                    <w:rPr>
                      <w:rFonts w:asciiTheme="minorEastAsia" w:hAnsiTheme="minorEastAsia" w:hint="eastAsia"/>
                    </w:rPr>
                    <w:t>□</w:t>
                  </w:r>
                </w:p>
              </w:tc>
              <w:tc>
                <w:tcPr>
                  <w:tcW w:w="1323" w:type="dxa"/>
                </w:tcPr>
                <w:p w:rsidR="00C1076E" w:rsidRDefault="00C1076E" w:rsidP="0003734D">
                  <w:pPr>
                    <w:ind w:leftChars="-42" w:left="-101"/>
                  </w:pPr>
                  <w:r>
                    <w:rPr>
                      <w:noProof/>
                      <w:color w:val="0000FF"/>
                      <w:kern w:val="0"/>
                      <w:sz w:val="20"/>
                      <w:szCs w:val="20"/>
                    </w:rPr>
                    <w:drawing>
                      <wp:anchor distT="0" distB="0" distL="114300" distR="114300" simplePos="0" relativeHeight="251705344" behindDoc="1" locked="0" layoutInCell="1" allowOverlap="1" wp14:anchorId="44ACD3A8" wp14:editId="3540BFC7">
                        <wp:simplePos x="0" y="0"/>
                        <wp:positionH relativeFrom="column">
                          <wp:posOffset>-5715</wp:posOffset>
                        </wp:positionH>
                        <wp:positionV relativeFrom="paragraph">
                          <wp:posOffset>157117</wp:posOffset>
                        </wp:positionV>
                        <wp:extent cx="740228" cy="707390"/>
                        <wp:effectExtent l="0" t="0" r="3175" b="0"/>
                        <wp:wrapNone/>
                        <wp:docPr id="34" name="圖片 34" descr="商標圖片">
                          <a:hlinkClick xmlns:a="http://schemas.openxmlformats.org/drawingml/2006/main" r:id="rId23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圖片 22" descr="商標圖片">
                                  <a:hlinkClick r:id="rId23" tgtFrame="_blank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0228" cy="707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Theme="minorEastAsia" w:hAnsiTheme="minorEastAsia" w:hint="eastAsia"/>
                    </w:rPr>
                    <w:t>□</w:t>
                  </w:r>
                </w:p>
              </w:tc>
              <w:tc>
                <w:tcPr>
                  <w:tcW w:w="1353" w:type="dxa"/>
                </w:tcPr>
                <w:p w:rsidR="00C1076E" w:rsidRDefault="00C1076E" w:rsidP="0003734D">
                  <w:pPr>
                    <w:ind w:leftChars="-42" w:left="-101"/>
                  </w:pPr>
                  <w:r>
                    <w:rPr>
                      <w:noProof/>
                      <w:color w:val="0000FF"/>
                      <w:kern w:val="0"/>
                      <w:sz w:val="20"/>
                      <w:szCs w:val="20"/>
                    </w:rPr>
                    <w:drawing>
                      <wp:anchor distT="0" distB="0" distL="114300" distR="114300" simplePos="0" relativeHeight="251706368" behindDoc="1" locked="0" layoutInCell="1" allowOverlap="1" wp14:anchorId="100A16C7" wp14:editId="6E188FD4">
                        <wp:simplePos x="0" y="0"/>
                        <wp:positionH relativeFrom="column">
                          <wp:posOffset>-58148</wp:posOffset>
                        </wp:positionH>
                        <wp:positionV relativeFrom="paragraph">
                          <wp:posOffset>127091</wp:posOffset>
                        </wp:positionV>
                        <wp:extent cx="797368" cy="758281"/>
                        <wp:effectExtent l="0" t="0" r="3175" b="3810"/>
                        <wp:wrapNone/>
                        <wp:docPr id="35" name="圖片 35" descr="商標圖片">
                          <a:hlinkClick xmlns:a="http://schemas.openxmlformats.org/drawingml/2006/main" r:id="rId25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圖片 20" descr="商標圖片">
                                  <a:hlinkClick r:id="rId25" tgtFrame="_blank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7368" cy="7582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Theme="minorEastAsia" w:hAnsiTheme="minorEastAsia" w:hint="eastAsia"/>
                    </w:rPr>
                    <w:t>□</w:t>
                  </w:r>
                </w:p>
              </w:tc>
            </w:tr>
          </w:tbl>
          <w:p w:rsidR="00C1076E" w:rsidRDefault="00C1076E" w:rsidP="00C1076E">
            <w:pPr>
              <w:pStyle w:val="a4"/>
              <w:numPr>
                <w:ilvl w:val="0"/>
                <w:numId w:val="1"/>
              </w:numPr>
              <w:ind w:leftChars="0" w:left="175" w:hanging="175"/>
              <w:rPr>
                <w:rFonts w:eastAsia="標楷體"/>
              </w:rPr>
            </w:pPr>
            <w:r>
              <w:rPr>
                <w:rFonts w:eastAsia="標楷體" w:hint="eastAsia"/>
              </w:rPr>
              <w:t>權利金</w:t>
            </w:r>
            <w:r w:rsidRPr="0095180A">
              <w:rPr>
                <w:rFonts w:eastAsia="標楷體" w:hint="eastAsia"/>
                <w:sz w:val="18"/>
                <w:szCs w:val="18"/>
              </w:rPr>
              <w:t>(</w:t>
            </w:r>
            <w:r w:rsidRPr="0095180A">
              <w:rPr>
                <w:rFonts w:eastAsia="標楷體" w:hint="eastAsia"/>
                <w:sz w:val="18"/>
                <w:szCs w:val="18"/>
              </w:rPr>
              <w:t>請洽詢本校企業關係與技轉中心</w:t>
            </w:r>
            <w:r w:rsidRPr="0095180A">
              <w:rPr>
                <w:rFonts w:eastAsia="標楷體" w:hint="eastAsia"/>
                <w:sz w:val="18"/>
                <w:szCs w:val="18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p w:rsidR="00C1076E" w:rsidRPr="0095180A" w:rsidRDefault="00C1076E" w:rsidP="00C1076E">
            <w:pPr>
              <w:pStyle w:val="a4"/>
              <w:numPr>
                <w:ilvl w:val="0"/>
                <w:numId w:val="1"/>
              </w:numPr>
              <w:ind w:leftChars="0" w:left="175" w:hanging="175"/>
              <w:rPr>
                <w:rFonts w:eastAsia="標楷體"/>
              </w:rPr>
            </w:pPr>
            <w:r>
              <w:rPr>
                <w:rFonts w:eastAsia="標楷體" w:hint="eastAsia"/>
              </w:rPr>
              <w:t>衍生利益金</w:t>
            </w:r>
            <w:r w:rsidRPr="0095180A">
              <w:rPr>
                <w:rFonts w:eastAsia="標楷體" w:hint="eastAsia"/>
                <w:sz w:val="18"/>
                <w:szCs w:val="18"/>
              </w:rPr>
              <w:t>(</w:t>
            </w:r>
            <w:r w:rsidRPr="0095180A">
              <w:rPr>
                <w:rFonts w:eastAsia="標楷體" w:hint="eastAsia"/>
                <w:sz w:val="18"/>
                <w:szCs w:val="18"/>
              </w:rPr>
              <w:t>請洽詢本校企業關係與技轉中心</w:t>
            </w:r>
            <w:r w:rsidRPr="0095180A">
              <w:rPr>
                <w:rFonts w:eastAsia="標楷體" w:hint="eastAsia"/>
                <w:sz w:val="18"/>
                <w:szCs w:val="18"/>
              </w:rPr>
              <w:t>)</w:t>
            </w:r>
            <w:r>
              <w:rPr>
                <w:rFonts w:eastAsia="標楷體" w:hint="eastAsia"/>
              </w:rPr>
              <w:t>：</w:t>
            </w:r>
          </w:p>
        </w:tc>
        <w:bookmarkStart w:id="0" w:name="_GoBack"/>
        <w:bookmarkEnd w:id="0"/>
      </w:tr>
      <w:tr w:rsidR="00C1076E" w:rsidTr="00A96F04">
        <w:tc>
          <w:tcPr>
            <w:tcW w:w="1838" w:type="dxa"/>
            <w:tcBorders>
              <w:bottom w:val="single" w:sz="4" w:space="0" w:color="auto"/>
            </w:tcBorders>
          </w:tcPr>
          <w:p w:rsidR="00C1076E" w:rsidRDefault="00C1076E" w:rsidP="0003734D">
            <w:pPr>
              <w:rPr>
                <w:rFonts w:eastAsia="標楷體"/>
              </w:rPr>
            </w:pPr>
            <w:r w:rsidRPr="00680B8E">
              <w:rPr>
                <w:rFonts w:eastAsia="標楷體" w:hint="eastAsia"/>
              </w:rPr>
              <w:t>申請者與本校之關係說明</w:t>
            </w:r>
          </w:p>
        </w:tc>
        <w:tc>
          <w:tcPr>
            <w:tcW w:w="8363" w:type="dxa"/>
            <w:gridSpan w:val="3"/>
            <w:tcBorders>
              <w:bottom w:val="single" w:sz="4" w:space="0" w:color="auto"/>
            </w:tcBorders>
          </w:tcPr>
          <w:p w:rsidR="00C1076E" w:rsidRPr="009026BA" w:rsidRDefault="00C1076E" w:rsidP="0003734D">
            <w:pPr>
              <w:rPr>
                <w:rFonts w:eastAsia="標楷體"/>
                <w:color w:val="FF0000"/>
                <w:sz w:val="20"/>
                <w:szCs w:val="20"/>
              </w:rPr>
            </w:pPr>
            <w:r w:rsidRPr="009026BA">
              <w:rPr>
                <w:rFonts w:eastAsia="標楷體" w:hint="eastAsia"/>
                <w:color w:val="FF0000"/>
                <w:sz w:val="20"/>
                <w:szCs w:val="20"/>
              </w:rPr>
              <w:t>(</w:t>
            </w:r>
            <w:r w:rsidRPr="009026BA">
              <w:rPr>
                <w:rFonts w:eastAsia="標楷體" w:hint="eastAsia"/>
                <w:color w:val="FF0000"/>
                <w:sz w:val="20"/>
                <w:szCs w:val="20"/>
              </w:rPr>
              <w:t>例如：曾經產學合作、曾經技轉、本校技術衍生公司、</w:t>
            </w:r>
            <w:r w:rsidRPr="009026BA">
              <w:rPr>
                <w:rFonts w:eastAsia="標楷體"/>
                <w:color w:val="FF0000"/>
                <w:sz w:val="20"/>
                <w:szCs w:val="20"/>
              </w:rPr>
              <w:t>…</w:t>
            </w:r>
            <w:r w:rsidRPr="009026BA">
              <w:rPr>
                <w:rFonts w:eastAsia="標楷體" w:hint="eastAsia"/>
                <w:color w:val="FF0000"/>
                <w:sz w:val="20"/>
                <w:szCs w:val="20"/>
              </w:rPr>
              <w:t>)</w:t>
            </w:r>
          </w:p>
          <w:p w:rsidR="00C1076E" w:rsidRDefault="00C1076E" w:rsidP="0003734D">
            <w:pPr>
              <w:rPr>
                <w:rFonts w:eastAsia="標楷體"/>
              </w:rPr>
            </w:pPr>
          </w:p>
        </w:tc>
      </w:tr>
      <w:tr w:rsidR="00C1076E" w:rsidTr="00A96F04">
        <w:tc>
          <w:tcPr>
            <w:tcW w:w="1020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1076E" w:rsidRDefault="00C1076E" w:rsidP="0003734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簽核欄位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由校內管理單位使用</w:t>
            </w:r>
            <w:r>
              <w:rPr>
                <w:rFonts w:eastAsia="標楷體" w:hint="eastAsia"/>
              </w:rPr>
              <w:t>)</w:t>
            </w:r>
          </w:p>
        </w:tc>
      </w:tr>
      <w:tr w:rsidR="00C1076E" w:rsidTr="00A96F04">
        <w:tc>
          <w:tcPr>
            <w:tcW w:w="3397" w:type="dxa"/>
            <w:gridSpan w:val="2"/>
            <w:shd w:val="clear" w:color="auto" w:fill="F2F2F2" w:themeFill="background1" w:themeFillShade="F2"/>
          </w:tcPr>
          <w:p w:rsidR="00C1076E" w:rsidRDefault="00C1076E" w:rsidP="0003734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企業關係與技轉中心</w:t>
            </w:r>
          </w:p>
          <w:p w:rsidR="00C1076E" w:rsidRDefault="00C1076E" w:rsidP="0003734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承辦人</w:t>
            </w:r>
            <w:r>
              <w:rPr>
                <w:rFonts w:eastAsia="標楷體" w:hint="eastAsia"/>
              </w:rPr>
              <w:t>(TM)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C1076E" w:rsidRDefault="00C1076E" w:rsidP="0003734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企業關係與技轉中心</w:t>
            </w:r>
          </w:p>
          <w:p w:rsidR="00C1076E" w:rsidRDefault="00C1076E" w:rsidP="0003734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主任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C1076E" w:rsidRDefault="00C1076E" w:rsidP="0003734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產學創新總中心</w:t>
            </w:r>
          </w:p>
          <w:p w:rsidR="00C1076E" w:rsidRDefault="00C1076E" w:rsidP="0003734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中心主任</w:t>
            </w:r>
          </w:p>
        </w:tc>
      </w:tr>
      <w:tr w:rsidR="00C1076E" w:rsidTr="00A96F04">
        <w:trPr>
          <w:trHeight w:val="2083"/>
        </w:trPr>
        <w:tc>
          <w:tcPr>
            <w:tcW w:w="3397" w:type="dxa"/>
            <w:gridSpan w:val="2"/>
          </w:tcPr>
          <w:p w:rsidR="00C1076E" w:rsidRDefault="00C1076E" w:rsidP="0003734D">
            <w:pPr>
              <w:rPr>
                <w:rFonts w:eastAsia="標楷體"/>
              </w:rPr>
            </w:pPr>
            <w:r w:rsidRPr="00AF2955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符合簡易審查</w:t>
            </w:r>
          </w:p>
          <w:p w:rsidR="00C1076E" w:rsidRDefault="00C1076E" w:rsidP="0003734D">
            <w:pPr>
              <w:rPr>
                <w:rFonts w:eastAsia="標楷體"/>
              </w:rPr>
            </w:pPr>
            <w:r w:rsidRPr="00AF2955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符合計價規則</w:t>
            </w:r>
          </w:p>
          <w:p w:rsidR="00C1076E" w:rsidRDefault="00C1076E" w:rsidP="0003734D">
            <w:pPr>
              <w:rPr>
                <w:rFonts w:eastAsia="標楷體"/>
              </w:rPr>
            </w:pPr>
            <w:r w:rsidRPr="00AF2955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需提至委員會審議</w:t>
            </w:r>
          </w:p>
          <w:p w:rsidR="00C1076E" w:rsidRDefault="00C1076E" w:rsidP="0003734D">
            <w:pPr>
              <w:rPr>
                <w:rFonts w:eastAsia="標楷體"/>
              </w:rPr>
            </w:pPr>
          </w:p>
        </w:tc>
        <w:tc>
          <w:tcPr>
            <w:tcW w:w="3402" w:type="dxa"/>
          </w:tcPr>
          <w:p w:rsidR="00C1076E" w:rsidRDefault="00C1076E" w:rsidP="0003734D">
            <w:pPr>
              <w:rPr>
                <w:rFonts w:eastAsia="標楷體"/>
              </w:rPr>
            </w:pPr>
            <w:r w:rsidRPr="00AF2955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同意簡易審查</w:t>
            </w:r>
          </w:p>
          <w:p w:rsidR="00C1076E" w:rsidRDefault="00C1076E" w:rsidP="0003734D">
            <w:pPr>
              <w:rPr>
                <w:rFonts w:eastAsia="標楷體"/>
              </w:rPr>
            </w:pPr>
            <w:r w:rsidRPr="00AF2955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需提至委員會審議</w:t>
            </w:r>
          </w:p>
        </w:tc>
        <w:tc>
          <w:tcPr>
            <w:tcW w:w="3402" w:type="dxa"/>
          </w:tcPr>
          <w:p w:rsidR="00C1076E" w:rsidRDefault="00C1076E" w:rsidP="0003734D">
            <w:pPr>
              <w:rPr>
                <w:rFonts w:eastAsia="標楷體"/>
              </w:rPr>
            </w:pPr>
            <w:r w:rsidRPr="00AF2955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同意進行簽約</w:t>
            </w:r>
          </w:p>
          <w:p w:rsidR="00C1076E" w:rsidRDefault="00C1076E" w:rsidP="0003734D">
            <w:pPr>
              <w:rPr>
                <w:rFonts w:eastAsia="標楷體"/>
              </w:rPr>
            </w:pPr>
            <w:r w:rsidRPr="00AF2955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需提至委員會審議</w:t>
            </w:r>
          </w:p>
        </w:tc>
      </w:tr>
    </w:tbl>
    <w:p w:rsidR="00A96F04" w:rsidRDefault="00A96F04" w:rsidP="00A52A63">
      <w:pPr>
        <w:jc w:val="center"/>
        <w:rPr>
          <w:rFonts w:eastAsia="標楷體"/>
          <w:color w:val="3333FF"/>
        </w:rPr>
        <w:sectPr w:rsidR="00A96F04" w:rsidSect="00B46931">
          <w:footerReference w:type="default" r:id="rId27"/>
          <w:pgSz w:w="11906" w:h="16838"/>
          <w:pgMar w:top="851" w:right="849" w:bottom="1440" w:left="851" w:header="851" w:footer="992" w:gutter="0"/>
          <w:cols w:space="425"/>
          <w:docGrid w:type="lines" w:linePitch="360"/>
        </w:sectPr>
      </w:pPr>
    </w:p>
    <w:tbl>
      <w:tblPr>
        <w:tblStyle w:val="a3"/>
        <w:tblpPr w:leftFromText="180" w:rightFromText="180" w:vertAnchor="page" w:horzAnchor="margin" w:tblpY="1321"/>
        <w:tblW w:w="14882" w:type="dxa"/>
        <w:tblLook w:val="04A0" w:firstRow="1" w:lastRow="0" w:firstColumn="1" w:lastColumn="0" w:noHBand="0" w:noVBand="1"/>
      </w:tblPr>
      <w:tblGrid>
        <w:gridCol w:w="2977"/>
        <w:gridCol w:w="3964"/>
        <w:gridCol w:w="3972"/>
        <w:gridCol w:w="3969"/>
      </w:tblGrid>
      <w:tr w:rsidR="00A96F04" w:rsidRPr="00713615" w:rsidTr="00713615">
        <w:trPr>
          <w:trHeight w:val="554"/>
        </w:trPr>
        <w:tc>
          <w:tcPr>
            <w:tcW w:w="2977" w:type="dxa"/>
            <w:vMerge w:val="restart"/>
            <w:tcBorders>
              <w:tl2br w:val="single" w:sz="4" w:space="0" w:color="auto"/>
            </w:tcBorders>
          </w:tcPr>
          <w:p w:rsidR="00A96F04" w:rsidRPr="00713615" w:rsidRDefault="00A96F04" w:rsidP="00A96F04">
            <w:pPr>
              <w:widowControl/>
              <w:spacing w:line="300" w:lineRule="exact"/>
              <w:jc w:val="right"/>
              <w:rPr>
                <w:rFonts w:ascii="Times New Roman" w:eastAsia="標楷體" w:hAnsi="Times New Roman" w:cs="Times New Roman"/>
              </w:rPr>
            </w:pPr>
            <w:r w:rsidRPr="00713615">
              <w:rPr>
                <w:rFonts w:ascii="Times New Roman" w:eastAsia="標楷體" w:hAnsi="Times New Roman" w:cs="Times New Roman"/>
              </w:rPr>
              <w:lastRenderedPageBreak/>
              <w:t>商品或服務類別</w:t>
            </w:r>
          </w:p>
          <w:p w:rsidR="00A96F04" w:rsidRPr="00713615" w:rsidRDefault="00A96F04" w:rsidP="00A96F04">
            <w:pPr>
              <w:widowControl/>
              <w:spacing w:line="300" w:lineRule="exact"/>
              <w:rPr>
                <w:rFonts w:ascii="Times New Roman" w:eastAsia="標楷體" w:hAnsi="Times New Roman" w:cs="Times New Roman"/>
              </w:rPr>
            </w:pPr>
          </w:p>
          <w:p w:rsidR="00A96F04" w:rsidRPr="00713615" w:rsidRDefault="00A96F04" w:rsidP="00A96F04">
            <w:pPr>
              <w:widowControl/>
              <w:spacing w:line="300" w:lineRule="exact"/>
              <w:rPr>
                <w:rFonts w:ascii="Times New Roman" w:eastAsia="標楷體" w:hAnsi="Times New Roman" w:cs="Times New Roman"/>
              </w:rPr>
            </w:pPr>
          </w:p>
          <w:p w:rsidR="00A96F04" w:rsidRPr="00713615" w:rsidRDefault="00A96F04" w:rsidP="00A96F04">
            <w:pPr>
              <w:widowControl/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713615">
              <w:rPr>
                <w:rFonts w:ascii="Times New Roman" w:eastAsia="標楷體" w:hAnsi="Times New Roman" w:cs="Times New Roman"/>
              </w:rPr>
              <w:t>評估審議規則</w:t>
            </w:r>
          </w:p>
        </w:tc>
        <w:tc>
          <w:tcPr>
            <w:tcW w:w="7936" w:type="dxa"/>
            <w:gridSpan w:val="2"/>
            <w:shd w:val="clear" w:color="auto" w:fill="FFF2CC" w:themeFill="accent4" w:themeFillTint="33"/>
            <w:vAlign w:val="center"/>
          </w:tcPr>
          <w:p w:rsidR="00A96F04" w:rsidRPr="00713615" w:rsidRDefault="00A96F04" w:rsidP="00A96F04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u w:val="single"/>
              </w:rPr>
            </w:pPr>
            <w:r w:rsidRPr="00713615">
              <w:rPr>
                <w:rFonts w:ascii="Times New Roman" w:eastAsia="標楷體" w:hAnsi="Times New Roman" w:cs="Times New Roman"/>
                <w:b/>
                <w:color w:val="C00000"/>
              </w:rPr>
              <w:t>情境</w:t>
            </w:r>
            <w:proofErr w:type="gramStart"/>
            <w:r w:rsidRPr="00713615">
              <w:rPr>
                <w:rFonts w:ascii="Times New Roman" w:eastAsia="標楷體" w:hAnsi="Times New Roman" w:cs="Times New Roman"/>
                <w:b/>
                <w:color w:val="C00000"/>
              </w:rPr>
              <w:t>一</w:t>
            </w:r>
            <w:proofErr w:type="gramEnd"/>
            <w:r w:rsidRPr="00713615">
              <w:rPr>
                <w:rFonts w:ascii="Times New Roman" w:eastAsia="標楷體" w:hAnsi="Times New Roman" w:cs="Times New Roman"/>
                <w:b/>
                <w:color w:val="C00000"/>
              </w:rPr>
              <w:t xml:space="preserve"> </w:t>
            </w:r>
            <w:r w:rsidRPr="00713615">
              <w:rPr>
                <w:rFonts w:ascii="Times New Roman" w:eastAsia="標楷體" w:hAnsi="Times New Roman" w:cs="Times New Roman"/>
              </w:rPr>
              <w:t>(</w:t>
            </w:r>
            <w:r w:rsidRPr="00713615">
              <w:rPr>
                <w:rFonts w:ascii="Times New Roman" w:eastAsia="標楷體" w:hAnsi="Times New Roman" w:cs="Times New Roman"/>
              </w:rPr>
              <w:t>外部法人因其商品</w:t>
            </w:r>
            <w:r w:rsidRPr="00713615">
              <w:rPr>
                <w:rFonts w:ascii="Times New Roman" w:eastAsia="標楷體" w:hAnsi="Times New Roman" w:cs="Times New Roman"/>
              </w:rPr>
              <w:t>/</w:t>
            </w:r>
            <w:r w:rsidRPr="00713615">
              <w:rPr>
                <w:rFonts w:ascii="Times New Roman" w:eastAsia="標楷體" w:hAnsi="Times New Roman" w:cs="Times New Roman"/>
              </w:rPr>
              <w:t>服務，直接使用校名</w:t>
            </w:r>
            <w:r w:rsidRPr="00713615">
              <w:rPr>
                <w:rFonts w:ascii="Times New Roman" w:eastAsia="標楷體" w:hAnsi="Times New Roman" w:cs="Times New Roman"/>
              </w:rPr>
              <w:t>/</w:t>
            </w:r>
            <w:r w:rsidRPr="00713615">
              <w:rPr>
                <w:rFonts w:ascii="Times New Roman" w:eastAsia="標楷體" w:hAnsi="Times New Roman" w:cs="Times New Roman"/>
              </w:rPr>
              <w:t>校徽或陳述性文字</w:t>
            </w:r>
            <w:r w:rsidRPr="00713615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3969" w:type="dxa"/>
            <w:vMerge w:val="restart"/>
            <w:shd w:val="clear" w:color="auto" w:fill="CCFFFF"/>
            <w:vAlign w:val="center"/>
          </w:tcPr>
          <w:p w:rsidR="00A96F04" w:rsidRPr="00713615" w:rsidRDefault="00A96F04" w:rsidP="00A96F04">
            <w:pPr>
              <w:widowControl/>
              <w:ind w:leftChars="70" w:left="168" w:rightChars="15" w:right="36"/>
              <w:jc w:val="center"/>
              <w:rPr>
                <w:rFonts w:ascii="Times New Roman" w:eastAsia="標楷體" w:hAnsi="Times New Roman" w:cs="Times New Roman"/>
                <w:b/>
                <w:color w:val="C00000"/>
              </w:rPr>
            </w:pPr>
            <w:r w:rsidRPr="00713615">
              <w:rPr>
                <w:rFonts w:ascii="Times New Roman" w:eastAsia="標楷體" w:hAnsi="Times New Roman" w:cs="Times New Roman"/>
                <w:b/>
                <w:color w:val="C00000"/>
              </w:rPr>
              <w:t>情境二</w:t>
            </w:r>
            <w:r w:rsidRPr="00713615">
              <w:rPr>
                <w:rFonts w:ascii="Times New Roman" w:eastAsia="標楷體" w:hAnsi="Times New Roman" w:cs="Times New Roman"/>
                <w:b/>
                <w:color w:val="C00000"/>
              </w:rPr>
              <w:t xml:space="preserve"> </w:t>
            </w:r>
            <w:r w:rsidRPr="00713615">
              <w:rPr>
                <w:rFonts w:ascii="Times New Roman" w:eastAsia="標楷體" w:hAnsi="Times New Roman" w:cs="Times New Roman"/>
              </w:rPr>
              <w:t>(</w:t>
            </w:r>
            <w:r w:rsidRPr="00713615">
              <w:rPr>
                <w:rFonts w:ascii="Times New Roman" w:eastAsia="標楷體" w:hAnsi="Times New Roman" w:cs="Times New Roman"/>
              </w:rPr>
              <w:t>校內單位推廣消費性商品</w:t>
            </w:r>
            <w:r w:rsidRPr="00713615">
              <w:rPr>
                <w:rFonts w:ascii="Times New Roman" w:eastAsia="標楷體" w:hAnsi="Times New Roman" w:cs="Times New Roman"/>
              </w:rPr>
              <w:t>/</w:t>
            </w:r>
            <w:r w:rsidRPr="00713615">
              <w:rPr>
                <w:rFonts w:ascii="Times New Roman" w:eastAsia="標楷體" w:hAnsi="Times New Roman" w:cs="Times New Roman"/>
              </w:rPr>
              <w:t>服務時，直接使用校名</w:t>
            </w:r>
            <w:r w:rsidRPr="00713615">
              <w:rPr>
                <w:rFonts w:ascii="Times New Roman" w:eastAsia="標楷體" w:hAnsi="Times New Roman" w:cs="Times New Roman"/>
              </w:rPr>
              <w:t>/</w:t>
            </w:r>
            <w:r w:rsidRPr="00713615">
              <w:rPr>
                <w:rFonts w:ascii="Times New Roman" w:eastAsia="標楷體" w:hAnsi="Times New Roman" w:cs="Times New Roman"/>
              </w:rPr>
              <w:t>校徽或陳述性文字</w:t>
            </w:r>
            <w:r w:rsidRPr="00713615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A96F04" w:rsidRPr="00713615" w:rsidTr="00713615">
        <w:trPr>
          <w:trHeight w:val="54"/>
        </w:trPr>
        <w:tc>
          <w:tcPr>
            <w:tcW w:w="2977" w:type="dxa"/>
            <w:vMerge/>
            <w:tcBorders>
              <w:tl2br w:val="single" w:sz="4" w:space="0" w:color="auto"/>
            </w:tcBorders>
          </w:tcPr>
          <w:p w:rsidR="00A96F04" w:rsidRPr="00713615" w:rsidRDefault="00A96F04" w:rsidP="00A96F04">
            <w:pPr>
              <w:widowControl/>
              <w:spacing w:line="300" w:lineRule="exact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64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A96F04" w:rsidRPr="00713615" w:rsidRDefault="00A96F04" w:rsidP="00A96F04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13615">
              <w:rPr>
                <w:rFonts w:ascii="Times New Roman" w:eastAsia="標楷體" w:hAnsi="Times New Roman" w:cs="Times New Roman"/>
                <w:b/>
              </w:rPr>
              <w:t>技術類</w:t>
            </w:r>
          </w:p>
          <w:p w:rsidR="00A96F04" w:rsidRPr="00713615" w:rsidRDefault="00A96F04" w:rsidP="00A96F04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13615">
              <w:rPr>
                <w:rFonts w:ascii="Times New Roman" w:eastAsia="標楷體" w:hAnsi="Times New Roman" w:cs="Times New Roman"/>
                <w:b/>
                <w:color w:val="7030A0"/>
              </w:rPr>
              <w:t>(</w:t>
            </w:r>
            <w:r w:rsidRPr="00713615">
              <w:rPr>
                <w:rFonts w:ascii="Times New Roman" w:eastAsia="標楷體" w:hAnsi="Times New Roman" w:cs="Times New Roman"/>
                <w:color w:val="7030A0"/>
              </w:rPr>
              <w:t>和本校</w:t>
            </w:r>
            <w:r w:rsidRPr="00713615">
              <w:rPr>
                <w:rFonts w:ascii="Times New Roman" w:eastAsia="標楷體" w:hAnsi="Times New Roman" w:cs="Times New Roman"/>
                <w:b/>
                <w:color w:val="FF00FF"/>
                <w:u w:val="single"/>
              </w:rPr>
              <w:t>有</w:t>
            </w:r>
            <w:r w:rsidRPr="00713615">
              <w:rPr>
                <w:rFonts w:ascii="Times New Roman" w:eastAsia="標楷體" w:hAnsi="Times New Roman" w:cs="Times New Roman"/>
                <w:color w:val="7030A0"/>
              </w:rPr>
              <w:t>產學合作或技轉關係</w:t>
            </w:r>
            <w:r w:rsidRPr="00713615">
              <w:rPr>
                <w:rFonts w:ascii="Times New Roman" w:eastAsia="標楷體" w:hAnsi="Times New Roman" w:cs="Times New Roman"/>
                <w:b/>
                <w:color w:val="7030A0"/>
              </w:rPr>
              <w:t>)</w:t>
            </w:r>
          </w:p>
        </w:tc>
        <w:tc>
          <w:tcPr>
            <w:tcW w:w="3970" w:type="dxa"/>
            <w:shd w:val="clear" w:color="auto" w:fill="FFF2CC" w:themeFill="accent4" w:themeFillTint="33"/>
            <w:vAlign w:val="center"/>
          </w:tcPr>
          <w:p w:rsidR="00A96F04" w:rsidRPr="00713615" w:rsidRDefault="00A96F04" w:rsidP="00A96F04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13615">
              <w:rPr>
                <w:rFonts w:ascii="Times New Roman" w:eastAsia="標楷體" w:hAnsi="Times New Roman" w:cs="Times New Roman"/>
                <w:b/>
              </w:rPr>
              <w:t>非技術類</w:t>
            </w:r>
          </w:p>
          <w:p w:rsidR="00A96F04" w:rsidRPr="00713615" w:rsidRDefault="00A96F04" w:rsidP="00A96F04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FF00FF"/>
              </w:rPr>
            </w:pPr>
            <w:r w:rsidRPr="00713615">
              <w:rPr>
                <w:rFonts w:ascii="Times New Roman" w:eastAsia="標楷體" w:hAnsi="Times New Roman" w:cs="Times New Roman"/>
                <w:b/>
                <w:color w:val="7030A0"/>
              </w:rPr>
              <w:t>(</w:t>
            </w:r>
            <w:r w:rsidRPr="00713615">
              <w:rPr>
                <w:rFonts w:ascii="Times New Roman" w:eastAsia="標楷體" w:hAnsi="Times New Roman" w:cs="Times New Roman"/>
                <w:color w:val="7030A0"/>
              </w:rPr>
              <w:t>和本校</w:t>
            </w:r>
            <w:r w:rsidRPr="00713615">
              <w:rPr>
                <w:rFonts w:ascii="Times New Roman" w:eastAsia="標楷體" w:hAnsi="Times New Roman" w:cs="Times New Roman"/>
                <w:b/>
                <w:color w:val="FF00FF"/>
                <w:u w:val="single"/>
              </w:rPr>
              <w:t>無</w:t>
            </w:r>
            <w:r w:rsidRPr="00713615">
              <w:rPr>
                <w:rFonts w:ascii="Times New Roman" w:eastAsia="標楷體" w:hAnsi="Times New Roman" w:cs="Times New Roman"/>
                <w:color w:val="7030A0"/>
              </w:rPr>
              <w:t>產學合作或技轉關係</w:t>
            </w:r>
            <w:r w:rsidRPr="00713615">
              <w:rPr>
                <w:rFonts w:ascii="Times New Roman" w:eastAsia="標楷體" w:hAnsi="Times New Roman" w:cs="Times New Roman"/>
                <w:b/>
                <w:color w:val="7030A0"/>
              </w:rPr>
              <w:t>)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A96F04" w:rsidRPr="00713615" w:rsidRDefault="00A96F04" w:rsidP="00A96F04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A96F04" w:rsidRPr="00713615" w:rsidTr="00713615">
        <w:trPr>
          <w:trHeight w:val="1894"/>
        </w:trPr>
        <w:tc>
          <w:tcPr>
            <w:tcW w:w="2977" w:type="dxa"/>
            <w:vAlign w:val="center"/>
          </w:tcPr>
          <w:p w:rsidR="00A96F04" w:rsidRPr="00713615" w:rsidRDefault="00A96F04" w:rsidP="00A96F0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713615">
              <w:rPr>
                <w:rFonts w:ascii="Times New Roman" w:eastAsia="標楷體" w:hAnsi="Times New Roman" w:cs="Times New Roman"/>
              </w:rPr>
              <w:t>由技轉</w:t>
            </w:r>
            <w:proofErr w:type="gramEnd"/>
            <w:r w:rsidRPr="00713615">
              <w:rPr>
                <w:rFonts w:ascii="Times New Roman" w:eastAsia="標楷體" w:hAnsi="Times New Roman" w:cs="Times New Roman"/>
              </w:rPr>
              <w:t>中心</w:t>
            </w:r>
            <w:r w:rsidRPr="00713615">
              <w:rPr>
                <w:rFonts w:ascii="Times New Roman" w:eastAsia="標楷體" w:hAnsi="Times New Roman" w:cs="Times New Roman"/>
                <w:b/>
                <w:color w:val="FF0000"/>
              </w:rPr>
              <w:t>簡易審查</w:t>
            </w:r>
          </w:p>
        </w:tc>
        <w:tc>
          <w:tcPr>
            <w:tcW w:w="3964" w:type="dxa"/>
            <w:tcBorders>
              <w:tr2bl w:val="single" w:sz="4" w:space="0" w:color="auto"/>
            </w:tcBorders>
            <w:vAlign w:val="center"/>
          </w:tcPr>
          <w:p w:rsidR="00A96F04" w:rsidRPr="00713615" w:rsidRDefault="00A96F04" w:rsidP="00A96F04">
            <w:pPr>
              <w:widowControl/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70" w:type="dxa"/>
            <w:vAlign w:val="center"/>
          </w:tcPr>
          <w:p w:rsidR="00A96F04" w:rsidRPr="00713615" w:rsidRDefault="00A96F04" w:rsidP="00A96F04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713615">
              <w:rPr>
                <w:rFonts w:ascii="Times New Roman" w:eastAsia="標楷體" w:hAnsi="Times New Roman" w:cs="Times New Roman"/>
              </w:rPr>
              <w:t>衣褲、鞋帽、圍巾、領巾、袖扣、領帶夾、毛巾、背包、提袋、杯子、杯墊、玩偶、鑰匙圈、文具用品，</w:t>
            </w:r>
            <w:r w:rsidRPr="00713615">
              <w:rPr>
                <w:rFonts w:ascii="Times New Roman" w:eastAsia="標楷體" w:hAnsi="Times New Roman" w:cs="Times New Roman"/>
                <w:b/>
                <w:color w:val="FF0000"/>
              </w:rPr>
              <w:t>且</w:t>
            </w:r>
            <w:r w:rsidRPr="00713615">
              <w:rPr>
                <w:rFonts w:ascii="Times New Roman" w:eastAsia="標楷體" w:hAnsi="Times New Roman" w:cs="Times New Roman"/>
              </w:rPr>
              <w:t>該外部法人已</w:t>
            </w:r>
            <w:r w:rsidRPr="00713615">
              <w:rPr>
                <w:rFonts w:ascii="Times New Roman" w:eastAsia="標楷體" w:hAnsi="Times New Roman" w:cs="Times New Roman"/>
              </w:rPr>
              <w:t>(</w:t>
            </w:r>
            <w:r w:rsidRPr="00713615">
              <w:rPr>
                <w:rFonts w:ascii="Times New Roman" w:eastAsia="標楷體" w:hAnsi="Times New Roman" w:cs="Times New Roman"/>
              </w:rPr>
              <w:t>擬</w:t>
            </w:r>
            <w:r w:rsidRPr="00713615">
              <w:rPr>
                <w:rFonts w:ascii="Times New Roman" w:eastAsia="標楷體" w:hAnsi="Times New Roman" w:cs="Times New Roman"/>
              </w:rPr>
              <w:t>)</w:t>
            </w:r>
            <w:r w:rsidRPr="00713615">
              <w:rPr>
                <w:rFonts w:ascii="Times New Roman" w:eastAsia="標楷體" w:hAnsi="Times New Roman" w:cs="Times New Roman"/>
              </w:rPr>
              <w:t>投保產品責任險</w:t>
            </w:r>
          </w:p>
        </w:tc>
        <w:tc>
          <w:tcPr>
            <w:tcW w:w="3969" w:type="dxa"/>
            <w:tcBorders>
              <w:tr2bl w:val="nil"/>
            </w:tcBorders>
            <w:vAlign w:val="center"/>
          </w:tcPr>
          <w:p w:rsidR="00A96F04" w:rsidRPr="00713615" w:rsidRDefault="00A96F04" w:rsidP="00A96F04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713615">
              <w:rPr>
                <w:rFonts w:ascii="Times New Roman" w:eastAsia="標楷體" w:hAnsi="Times New Roman" w:cs="Times New Roman"/>
              </w:rPr>
              <w:t>衣褲、鞋帽、圍巾、領巾、袖扣、領帶夾、毛巾、背包、提袋、杯子、杯墊、玩偶、鑰匙圈、文具用品，</w:t>
            </w:r>
            <w:r w:rsidRPr="00713615">
              <w:rPr>
                <w:rFonts w:ascii="Times New Roman" w:eastAsia="標楷體" w:hAnsi="Times New Roman" w:cs="Times New Roman"/>
                <w:b/>
                <w:color w:val="FF0000"/>
              </w:rPr>
              <w:t>且</w:t>
            </w:r>
            <w:r w:rsidRPr="00713615">
              <w:rPr>
                <w:rFonts w:ascii="Times New Roman" w:eastAsia="標楷體" w:hAnsi="Times New Roman" w:cs="Times New Roman"/>
              </w:rPr>
              <w:t>該校內單位已</w:t>
            </w:r>
            <w:r w:rsidRPr="00713615">
              <w:rPr>
                <w:rFonts w:ascii="Times New Roman" w:eastAsia="標楷體" w:hAnsi="Times New Roman" w:cs="Times New Roman"/>
              </w:rPr>
              <w:t>(</w:t>
            </w:r>
            <w:r w:rsidRPr="00713615">
              <w:rPr>
                <w:rFonts w:ascii="Times New Roman" w:eastAsia="標楷體" w:hAnsi="Times New Roman" w:cs="Times New Roman"/>
              </w:rPr>
              <w:t>擬</w:t>
            </w:r>
            <w:r w:rsidRPr="00713615">
              <w:rPr>
                <w:rFonts w:ascii="Times New Roman" w:eastAsia="標楷體" w:hAnsi="Times New Roman" w:cs="Times New Roman"/>
              </w:rPr>
              <w:t>)</w:t>
            </w:r>
            <w:r w:rsidRPr="00713615">
              <w:rPr>
                <w:rFonts w:ascii="Times New Roman" w:eastAsia="標楷體" w:hAnsi="Times New Roman" w:cs="Times New Roman"/>
              </w:rPr>
              <w:t>投保產品責任險</w:t>
            </w:r>
          </w:p>
        </w:tc>
      </w:tr>
      <w:tr w:rsidR="00A96F04" w:rsidRPr="00713615" w:rsidTr="00713615">
        <w:trPr>
          <w:trHeight w:val="1894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A96F04" w:rsidRPr="00713615" w:rsidRDefault="00A96F04" w:rsidP="00A96F0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13615">
              <w:rPr>
                <w:rFonts w:ascii="Times New Roman" w:eastAsia="標楷體" w:hAnsi="Times New Roman" w:cs="Times New Roman"/>
              </w:rPr>
              <w:t>由智財權審議</w:t>
            </w:r>
            <w:r w:rsidRPr="00713615">
              <w:rPr>
                <w:rFonts w:ascii="Times New Roman" w:eastAsia="標楷體" w:hAnsi="Times New Roman" w:cs="Times New Roman"/>
                <w:b/>
                <w:color w:val="FF0000"/>
              </w:rPr>
              <w:t>委員會審議</w:t>
            </w:r>
          </w:p>
        </w:tc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:rsidR="00A96F04" w:rsidRPr="00713615" w:rsidRDefault="00A96F04" w:rsidP="00A96F04">
            <w:pPr>
              <w:pStyle w:val="a4"/>
              <w:widowControl/>
              <w:numPr>
                <w:ilvl w:val="0"/>
                <w:numId w:val="2"/>
              </w:numPr>
              <w:spacing w:line="320" w:lineRule="exact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713615">
              <w:rPr>
                <w:rFonts w:ascii="Times New Roman" w:eastAsia="標楷體" w:hAnsi="Times New Roman" w:cs="Times New Roman"/>
              </w:rPr>
              <w:t>一般企業</w:t>
            </w:r>
            <w:r w:rsidRPr="00713615">
              <w:rPr>
                <w:rFonts w:ascii="Times New Roman" w:eastAsia="標楷體" w:hAnsi="Times New Roman" w:cs="Times New Roman"/>
              </w:rPr>
              <w:t>/</w:t>
            </w:r>
            <w:r w:rsidRPr="00713615">
              <w:rPr>
                <w:rFonts w:ascii="Times New Roman" w:eastAsia="標楷體" w:hAnsi="Times New Roman" w:cs="Times New Roman"/>
              </w:rPr>
              <w:t>商號產銷之任何類別商品或提供之服務</w:t>
            </w:r>
          </w:p>
          <w:p w:rsidR="00A96F04" w:rsidRPr="00713615" w:rsidRDefault="00A96F04" w:rsidP="00A96F04">
            <w:pPr>
              <w:pStyle w:val="a4"/>
              <w:widowControl/>
              <w:numPr>
                <w:ilvl w:val="0"/>
                <w:numId w:val="2"/>
              </w:numPr>
              <w:spacing w:line="320" w:lineRule="exact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713615">
              <w:rPr>
                <w:rFonts w:ascii="Times New Roman" w:eastAsia="標楷體" w:hAnsi="Times New Roman" w:cs="Times New Roman"/>
              </w:rPr>
              <w:t>本校技術衍生公司產銷之任何類別商品或提供之服務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A96F04" w:rsidRPr="00713615" w:rsidRDefault="00A96F04" w:rsidP="00A96F04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713615">
              <w:rPr>
                <w:rFonts w:ascii="Times New Roman" w:eastAsia="標楷體" w:hAnsi="Times New Roman" w:cs="Times New Roman"/>
              </w:rPr>
              <w:t>一般企業</w:t>
            </w:r>
            <w:r w:rsidRPr="00713615">
              <w:rPr>
                <w:rFonts w:ascii="Times New Roman" w:eastAsia="標楷體" w:hAnsi="Times New Roman" w:cs="Times New Roman"/>
              </w:rPr>
              <w:t>/</w:t>
            </w:r>
            <w:r w:rsidRPr="00713615">
              <w:rPr>
                <w:rFonts w:ascii="Times New Roman" w:eastAsia="標楷體" w:hAnsi="Times New Roman" w:cs="Times New Roman"/>
              </w:rPr>
              <w:t>商號產銷之任何類別商品或提供之服務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96F04" w:rsidRPr="00713615" w:rsidRDefault="00A96F04" w:rsidP="00A96F04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713615">
              <w:rPr>
                <w:rFonts w:ascii="Times New Roman" w:eastAsia="標楷體" w:hAnsi="Times New Roman" w:cs="Times New Roman"/>
              </w:rPr>
              <w:t>校內單位合法產銷之任何類別商品</w:t>
            </w:r>
            <w:r w:rsidR="001749D7">
              <w:rPr>
                <w:rFonts w:ascii="Times New Roman" w:eastAsia="標楷體" w:hAnsi="Times New Roman" w:cs="Times New Roman" w:hint="eastAsia"/>
              </w:rPr>
              <w:t>或提供之服務</w:t>
            </w:r>
          </w:p>
        </w:tc>
      </w:tr>
    </w:tbl>
    <w:p w:rsidR="00A96F04" w:rsidRDefault="00A96F04" w:rsidP="00A96F04">
      <w:pPr>
        <w:widowControl/>
        <w:rPr>
          <w:rFonts w:eastAsia="標楷體"/>
          <w:color w:val="000000" w:themeColor="text1"/>
        </w:rPr>
      </w:pPr>
      <w:r w:rsidRPr="005E2E8C">
        <w:rPr>
          <w:rFonts w:eastAsia="標楷體"/>
          <w:color w:val="000000" w:themeColor="text1"/>
        </w:rPr>
        <w:t>附表</w:t>
      </w:r>
      <w:r>
        <w:rPr>
          <w:rFonts w:eastAsia="標楷體" w:hint="eastAsia"/>
          <w:color w:val="000000" w:themeColor="text1"/>
        </w:rPr>
        <w:t>：</w:t>
      </w:r>
      <w:r w:rsidRPr="00094030">
        <w:rPr>
          <w:rFonts w:eastAsia="標楷體" w:hint="eastAsia"/>
          <w:color w:val="000000" w:themeColor="text1"/>
        </w:rPr>
        <w:t>各類情境案例之評估及審議規則</w:t>
      </w:r>
    </w:p>
    <w:p w:rsidR="00A96F04" w:rsidRPr="002D1424" w:rsidRDefault="00A96F04" w:rsidP="00A96F04">
      <w:pPr>
        <w:widowControl/>
        <w:rPr>
          <w:rFonts w:ascii="標楷體" w:eastAsia="標楷體" w:hAnsi="標楷體"/>
          <w:b/>
          <w:color w:val="3333FF"/>
          <w:sz w:val="28"/>
          <w:u w:val="single"/>
        </w:rPr>
      </w:pPr>
      <w:r w:rsidRPr="002D1424">
        <w:rPr>
          <w:rFonts w:ascii="標楷體" w:eastAsia="標楷體" w:hAnsi="標楷體" w:hint="eastAsia"/>
          <w:b/>
          <w:color w:val="3333FF"/>
          <w:sz w:val="28"/>
          <w:u w:val="single"/>
        </w:rPr>
        <w:t>現行計價規定</w:t>
      </w:r>
      <w:r>
        <w:rPr>
          <w:rFonts w:ascii="標楷體" w:eastAsia="標楷體" w:hAnsi="標楷體" w:hint="eastAsia"/>
          <w:b/>
          <w:color w:val="3333FF"/>
          <w:sz w:val="28"/>
          <w:u w:val="single"/>
        </w:rPr>
        <w:t>(依據本校</w:t>
      </w:r>
      <w:r w:rsidRPr="0009652F">
        <w:rPr>
          <w:rFonts w:ascii="標楷體" w:eastAsia="標楷體" w:hAnsi="標楷體" w:hint="eastAsia"/>
          <w:b/>
          <w:color w:val="3333FF"/>
          <w:sz w:val="28"/>
          <w:u w:val="single"/>
        </w:rPr>
        <w:t>商標授權管理要點</w:t>
      </w:r>
      <w:r>
        <w:rPr>
          <w:rFonts w:ascii="標楷體" w:eastAsia="標楷體" w:hAnsi="標楷體" w:hint="eastAsia"/>
          <w:b/>
          <w:color w:val="3333FF"/>
          <w:sz w:val="28"/>
          <w:u w:val="single"/>
        </w:rPr>
        <w:t>)</w:t>
      </w:r>
      <w:r w:rsidRPr="002D1424">
        <w:rPr>
          <w:rFonts w:ascii="標楷體" w:eastAsia="標楷體" w:hAnsi="標楷體" w:hint="eastAsia"/>
          <w:b/>
          <w:color w:val="3333FF"/>
          <w:sz w:val="28"/>
          <w:u w:val="single"/>
        </w:rPr>
        <w:t>：</w:t>
      </w:r>
    </w:p>
    <w:p w:rsidR="00A96F04" w:rsidRDefault="00A96F04" w:rsidP="00A96F04">
      <w:pPr>
        <w:widowControl/>
        <w:rPr>
          <w:rFonts w:eastAsia="標楷體"/>
          <w:color w:val="000000"/>
          <w:shd w:val="clear" w:color="auto" w:fill="FFFFFF"/>
        </w:rPr>
      </w:pPr>
      <w:r w:rsidRPr="002E6205">
        <w:rPr>
          <w:rFonts w:eastAsia="標楷體"/>
          <w:color w:val="000000"/>
          <w:shd w:val="clear" w:color="auto" w:fill="FFFFFF"/>
        </w:rPr>
        <w:t>十、本校商標授權權利金、衍生利益金之計算原則如下：</w:t>
      </w:r>
    </w:p>
    <w:p w:rsidR="00A96F04" w:rsidRDefault="00A96F04" w:rsidP="00A96F04">
      <w:pPr>
        <w:widowControl/>
        <w:rPr>
          <w:rFonts w:eastAsia="標楷體"/>
          <w:color w:val="000000"/>
          <w:shd w:val="clear" w:color="auto" w:fill="FFFFFF"/>
        </w:rPr>
      </w:pPr>
      <w:r w:rsidRPr="002E6205">
        <w:rPr>
          <w:rFonts w:eastAsia="標楷體"/>
          <w:color w:val="000000"/>
          <w:shd w:val="clear" w:color="auto" w:fill="FFFFFF"/>
        </w:rPr>
        <w:t>(</w:t>
      </w:r>
      <w:proofErr w:type="gramStart"/>
      <w:r w:rsidRPr="002E6205">
        <w:rPr>
          <w:rFonts w:eastAsia="標楷體"/>
          <w:color w:val="000000"/>
          <w:shd w:val="clear" w:color="auto" w:fill="FFFFFF"/>
        </w:rPr>
        <w:t>一</w:t>
      </w:r>
      <w:proofErr w:type="gramEnd"/>
      <w:r w:rsidRPr="002E6205">
        <w:rPr>
          <w:rFonts w:eastAsia="標楷體"/>
          <w:color w:val="000000"/>
          <w:shd w:val="clear" w:color="auto" w:fill="FFFFFF"/>
        </w:rPr>
        <w:t>)</w:t>
      </w:r>
      <w:r w:rsidRPr="002E6205">
        <w:rPr>
          <w:rFonts w:eastAsia="標楷體"/>
          <w:color w:val="000000"/>
          <w:shd w:val="clear" w:color="auto" w:fill="FFFFFF"/>
        </w:rPr>
        <w:t>校內單位、學生社團或組織，為舉辦特定活動而申請本校商標一次性授權使用者，不收取權利金；衍生利益金為商品不含外加運費之</w:t>
      </w:r>
      <w:proofErr w:type="gramStart"/>
      <w:r w:rsidRPr="002E6205">
        <w:rPr>
          <w:rFonts w:eastAsia="標楷體"/>
          <w:color w:val="000000"/>
          <w:shd w:val="clear" w:color="auto" w:fill="FFFFFF"/>
        </w:rPr>
        <w:t>實際含</w:t>
      </w:r>
      <w:proofErr w:type="gramEnd"/>
      <w:r w:rsidRPr="002E6205">
        <w:rPr>
          <w:rFonts w:eastAsia="標楷體"/>
          <w:color w:val="000000"/>
          <w:shd w:val="clear" w:color="auto" w:fill="FFFFFF"/>
        </w:rPr>
        <w:t>稅銷售價至少百分之三。</w:t>
      </w:r>
    </w:p>
    <w:p w:rsidR="00680B8E" w:rsidRPr="00A96F04" w:rsidRDefault="00A96F04" w:rsidP="00A96F04">
      <w:pPr>
        <w:widowControl/>
        <w:rPr>
          <w:rFonts w:eastAsia="標楷體"/>
          <w:color w:val="3333FF"/>
        </w:rPr>
      </w:pPr>
      <w:r w:rsidRPr="002E6205">
        <w:rPr>
          <w:rFonts w:eastAsia="標楷體"/>
          <w:color w:val="000000"/>
          <w:shd w:val="clear" w:color="auto" w:fill="FFFFFF"/>
        </w:rPr>
        <w:t>(</w:t>
      </w:r>
      <w:r w:rsidRPr="002E6205">
        <w:rPr>
          <w:rFonts w:eastAsia="標楷體"/>
          <w:color w:val="000000"/>
          <w:shd w:val="clear" w:color="auto" w:fill="FFFFFF"/>
        </w:rPr>
        <w:t>二</w:t>
      </w:r>
      <w:r w:rsidRPr="002E6205">
        <w:rPr>
          <w:rFonts w:eastAsia="標楷體"/>
          <w:color w:val="000000"/>
          <w:shd w:val="clear" w:color="auto" w:fill="FFFFFF"/>
        </w:rPr>
        <w:t>)</w:t>
      </w:r>
      <w:r w:rsidRPr="002E6205">
        <w:rPr>
          <w:rFonts w:eastAsia="標楷體"/>
          <w:color w:val="000000"/>
          <w:shd w:val="clear" w:color="auto" w:fill="FFFFFF"/>
        </w:rPr>
        <w:t>校外機構或廠商將本校商標附著於其製作或銷售之商品者，</w:t>
      </w:r>
      <w:r w:rsidRPr="00CA08B7">
        <w:rPr>
          <w:rFonts w:eastAsia="標楷體"/>
          <w:color w:val="000000"/>
          <w:highlight w:val="yellow"/>
          <w:shd w:val="clear" w:color="auto" w:fill="FFFFFF"/>
        </w:rPr>
        <w:t>授權商標圖樣</w:t>
      </w:r>
      <w:r w:rsidRPr="002E6205">
        <w:rPr>
          <w:rFonts w:eastAsia="標楷體"/>
          <w:color w:val="000000"/>
          <w:shd w:val="clear" w:color="auto" w:fill="FFFFFF"/>
        </w:rPr>
        <w:t>在兩件以下時，授權權利金為每件商標每年至少新臺幣</w:t>
      </w:r>
      <w:r w:rsidRPr="002E6205">
        <w:rPr>
          <w:rFonts w:eastAsia="標楷體"/>
          <w:color w:val="000000"/>
          <w:shd w:val="clear" w:color="auto" w:fill="FFFFFF"/>
        </w:rPr>
        <w:t>(</w:t>
      </w:r>
      <w:r w:rsidRPr="002E6205">
        <w:rPr>
          <w:rFonts w:eastAsia="標楷體"/>
          <w:color w:val="000000"/>
          <w:shd w:val="clear" w:color="auto" w:fill="FFFFFF"/>
        </w:rPr>
        <w:t>以下同</w:t>
      </w:r>
      <w:r w:rsidRPr="002E6205">
        <w:rPr>
          <w:rFonts w:eastAsia="標楷體"/>
          <w:color w:val="000000"/>
          <w:shd w:val="clear" w:color="auto" w:fill="FFFFFF"/>
        </w:rPr>
        <w:t>)</w:t>
      </w:r>
      <w:r w:rsidRPr="002E6205">
        <w:rPr>
          <w:rFonts w:eastAsia="標楷體"/>
          <w:color w:val="000000"/>
          <w:shd w:val="clear" w:color="auto" w:fill="FFFFFF"/>
        </w:rPr>
        <w:t>貳萬元整，</w:t>
      </w:r>
      <w:proofErr w:type="gramStart"/>
      <w:r w:rsidRPr="002E6205">
        <w:rPr>
          <w:rFonts w:eastAsia="標楷體"/>
          <w:color w:val="000000"/>
          <w:shd w:val="clear" w:color="auto" w:fill="FFFFFF"/>
        </w:rPr>
        <w:t>第三件起則</w:t>
      </w:r>
      <w:proofErr w:type="gramEnd"/>
      <w:r w:rsidRPr="002E6205">
        <w:rPr>
          <w:rFonts w:eastAsia="標楷體"/>
          <w:color w:val="000000"/>
          <w:shd w:val="clear" w:color="auto" w:fill="FFFFFF"/>
        </w:rPr>
        <w:t>為每件每年貳仟元至貳萬元；衍生利益金為商品不含外加運費之</w:t>
      </w:r>
      <w:proofErr w:type="gramStart"/>
      <w:r w:rsidRPr="002E6205">
        <w:rPr>
          <w:rFonts w:eastAsia="標楷體"/>
          <w:color w:val="000000"/>
          <w:shd w:val="clear" w:color="auto" w:fill="FFFFFF"/>
        </w:rPr>
        <w:t>實際含</w:t>
      </w:r>
      <w:proofErr w:type="gramEnd"/>
      <w:r w:rsidRPr="002E6205">
        <w:rPr>
          <w:rFonts w:eastAsia="標楷體"/>
          <w:color w:val="000000"/>
          <w:shd w:val="clear" w:color="auto" w:fill="FFFFFF"/>
        </w:rPr>
        <w:t>稅銷售價至少</w:t>
      </w:r>
      <w:r w:rsidRPr="0009652F">
        <w:rPr>
          <w:rFonts w:eastAsia="標楷體"/>
          <w:color w:val="000000"/>
          <w:shd w:val="clear" w:color="auto" w:fill="FFFFFF"/>
        </w:rPr>
        <w:t>百分之八</w:t>
      </w:r>
      <w:r w:rsidRPr="002E6205">
        <w:rPr>
          <w:rFonts w:eastAsia="標楷體"/>
          <w:color w:val="000000"/>
          <w:shd w:val="clear" w:color="auto" w:fill="FFFFFF"/>
        </w:rPr>
        <w:t>。</w:t>
      </w:r>
    </w:p>
    <w:sectPr w:rsidR="00680B8E" w:rsidRPr="00A96F04" w:rsidSect="00713615">
      <w:pgSz w:w="16838" w:h="11906" w:orient="landscape"/>
      <w:pgMar w:top="851" w:right="851" w:bottom="84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58F" w:rsidRDefault="00E1358F" w:rsidP="00E1358F">
      <w:r>
        <w:separator/>
      </w:r>
    </w:p>
  </w:endnote>
  <w:endnote w:type="continuationSeparator" w:id="0">
    <w:p w:rsidR="00E1358F" w:rsidRDefault="00E1358F" w:rsidP="00E13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4019878"/>
      <w:docPartObj>
        <w:docPartGallery w:val="Page Numbers (Bottom of Page)"/>
        <w:docPartUnique/>
      </w:docPartObj>
    </w:sdtPr>
    <w:sdtEndPr/>
    <w:sdtContent>
      <w:p w:rsidR="00C1076E" w:rsidRDefault="00C1076E" w:rsidP="0018744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9D7" w:rsidRPr="001749D7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58F" w:rsidRDefault="00E1358F" w:rsidP="00E1358F">
      <w:r>
        <w:separator/>
      </w:r>
    </w:p>
  </w:footnote>
  <w:footnote w:type="continuationSeparator" w:id="0">
    <w:p w:rsidR="00E1358F" w:rsidRDefault="00E1358F" w:rsidP="00E13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C4C29"/>
    <w:multiLevelType w:val="hybridMultilevel"/>
    <w:tmpl w:val="8B4A13B0"/>
    <w:lvl w:ilvl="0" w:tplc="CB0658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96A5D2A"/>
    <w:multiLevelType w:val="hybridMultilevel"/>
    <w:tmpl w:val="C518BBDC"/>
    <w:lvl w:ilvl="0" w:tplc="FE9C64B0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AD0"/>
    <w:rsid w:val="000F0D39"/>
    <w:rsid w:val="001749D7"/>
    <w:rsid w:val="002908E5"/>
    <w:rsid w:val="004F0960"/>
    <w:rsid w:val="0055497E"/>
    <w:rsid w:val="00596F37"/>
    <w:rsid w:val="00680B8E"/>
    <w:rsid w:val="00713615"/>
    <w:rsid w:val="007A3CB2"/>
    <w:rsid w:val="008479A7"/>
    <w:rsid w:val="00880ED9"/>
    <w:rsid w:val="009026BA"/>
    <w:rsid w:val="0095180A"/>
    <w:rsid w:val="009C5DAA"/>
    <w:rsid w:val="00A52A63"/>
    <w:rsid w:val="00A96F04"/>
    <w:rsid w:val="00AF2955"/>
    <w:rsid w:val="00B01509"/>
    <w:rsid w:val="00B104C2"/>
    <w:rsid w:val="00B46931"/>
    <w:rsid w:val="00C1076E"/>
    <w:rsid w:val="00CA08B7"/>
    <w:rsid w:val="00CD59F9"/>
    <w:rsid w:val="00D55A70"/>
    <w:rsid w:val="00D571C1"/>
    <w:rsid w:val="00E1358F"/>
    <w:rsid w:val="00E4722A"/>
    <w:rsid w:val="00ED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AAE3F9D"/>
  <w15:chartTrackingRefBased/>
  <w15:docId w15:val="{EA628F8E-C947-4852-9165-21D5FFCB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180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135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1358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135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135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msearch.tipo.gov.tw/TIPO_DR/servlet/InitLogoPictureWordDetail?sKeyNO=089056898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://tmsearch.tipo.gov.tw/TIPO_DR/servlet/InitLogoPictureWordDetail?sKeyNO=097005547" TargetMode="External"/><Relationship Id="rId7" Type="http://schemas.openxmlformats.org/officeDocument/2006/relationships/image" Target="media/image1.emf"/><Relationship Id="rId12" Type="http://schemas.openxmlformats.org/officeDocument/2006/relationships/hyperlink" Target="http://tmsearch.tipo.gov.tw/TIPO_DR/servlet/InitLogoPictureWordDetail?sKeyNO=095035526" TargetMode="External"/><Relationship Id="rId17" Type="http://schemas.openxmlformats.org/officeDocument/2006/relationships/hyperlink" Target="http://tmsearch.tipo.gov.tw/TIPO_DR/servlet/InitLogoPictureWordDetail?sKeyNO=104036915" TargetMode="External"/><Relationship Id="rId25" Type="http://schemas.openxmlformats.org/officeDocument/2006/relationships/hyperlink" Target="http://tmsearch.tipo.gov.tw/TIPO_DR/servlet/InitLogoPictureWordDetail?sKeyNO=104036926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10.jpeg"/><Relationship Id="rId5" Type="http://schemas.openxmlformats.org/officeDocument/2006/relationships/footnotes" Target="footnotes.xml"/><Relationship Id="rId15" Type="http://schemas.openxmlformats.org/officeDocument/2006/relationships/hyperlink" Target="http://tmsearch.tipo.gov.tw/TIPO_DR/servlet/InitLogoPictureWordDetail?sKeyNO=104036921" TargetMode="External"/><Relationship Id="rId23" Type="http://schemas.openxmlformats.org/officeDocument/2006/relationships/hyperlink" Target="http://tmsearch.tipo.gov.tw/TIPO_DR/servlet/InitLogoPictureWordDetail?sKeyNO=09700554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tmsearch.tipo.gov.tw/TIPO_DR/servlet/InitLogoPictureWordDetail?sKeyNO=095035525" TargetMode="External"/><Relationship Id="rId19" Type="http://schemas.openxmlformats.org/officeDocument/2006/relationships/hyperlink" Target="http://tmsearch.tipo.gov.tw/TIPO_DR/servlet/InitLogoPictureWordDetail?sKeyNO=10403691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emf"/><Relationship Id="rId22" Type="http://schemas.openxmlformats.org/officeDocument/2006/relationships/image" Target="media/image9.jpe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林意茵</dc:creator>
  <cp:keywords/>
  <dc:description/>
  <cp:lastModifiedBy>成大技轉中心林意茵</cp:lastModifiedBy>
  <cp:revision>10</cp:revision>
  <dcterms:created xsi:type="dcterms:W3CDTF">2022-03-29T07:47:00Z</dcterms:created>
  <dcterms:modified xsi:type="dcterms:W3CDTF">2026-03-25T01:39:00Z</dcterms:modified>
</cp:coreProperties>
</file>